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1561AF" w14:textId="77777777" w:rsidR="00C15056" w:rsidRDefault="00C15056" w:rsidP="00C15056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深圳大学考试答题纸</w:t>
      </w:r>
    </w:p>
    <w:p w14:paraId="7151204E" w14:textId="77777777" w:rsidR="00C15056" w:rsidRDefault="00C15056" w:rsidP="00C15056">
      <w:pPr>
        <w:jc w:val="center"/>
        <w:rPr>
          <w:sz w:val="10"/>
          <w:szCs w:val="10"/>
        </w:rPr>
      </w:pPr>
      <w:r>
        <w:rPr>
          <w:rFonts w:hint="eastAsia"/>
          <w:sz w:val="24"/>
        </w:rPr>
        <w:t>(</w:t>
      </w:r>
      <w:r>
        <w:rPr>
          <w:rFonts w:hint="eastAsia"/>
          <w:sz w:val="24"/>
        </w:rPr>
        <w:t>以论文、报告等形式考核专用</w:t>
      </w:r>
      <w:r>
        <w:rPr>
          <w:rFonts w:hint="eastAsia"/>
          <w:sz w:val="24"/>
        </w:rPr>
        <w:t>)</w:t>
      </w:r>
      <w:r>
        <w:rPr>
          <w:sz w:val="24"/>
        </w:rPr>
        <w:br/>
      </w:r>
      <w:r>
        <w:rPr>
          <w:rFonts w:hint="eastAsia"/>
          <w:sz w:val="24"/>
        </w:rPr>
        <w:t>二○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>二四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～二○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>二五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学年度第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>一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学期</w:t>
      </w:r>
    </w:p>
    <w:tbl>
      <w:tblPr>
        <w:tblW w:w="9362" w:type="dxa"/>
        <w:jc w:val="center"/>
        <w:tblLayout w:type="fixed"/>
        <w:tblLook w:val="0000" w:firstRow="0" w:lastRow="0" w:firstColumn="0" w:lastColumn="0" w:noHBand="0" w:noVBand="0"/>
      </w:tblPr>
      <w:tblGrid>
        <w:gridCol w:w="1075"/>
        <w:gridCol w:w="78"/>
        <w:gridCol w:w="1120"/>
        <w:gridCol w:w="137"/>
        <w:gridCol w:w="713"/>
        <w:gridCol w:w="425"/>
        <w:gridCol w:w="988"/>
        <w:gridCol w:w="146"/>
        <w:gridCol w:w="1211"/>
        <w:gridCol w:w="349"/>
        <w:gridCol w:w="1134"/>
        <w:gridCol w:w="690"/>
        <w:gridCol w:w="160"/>
        <w:gridCol w:w="709"/>
        <w:gridCol w:w="427"/>
      </w:tblGrid>
      <w:tr w:rsidR="00C15056" w14:paraId="1CDDFA3A" w14:textId="77777777" w:rsidTr="00D8663A">
        <w:trPr>
          <w:trHeight w:val="397"/>
          <w:jc w:val="center"/>
        </w:trPr>
        <w:tc>
          <w:tcPr>
            <w:tcW w:w="1075" w:type="dxa"/>
            <w:vAlign w:val="center"/>
          </w:tcPr>
          <w:p w14:paraId="50515735" w14:textId="77777777" w:rsidR="00C15056" w:rsidRDefault="00C15056" w:rsidP="00D8663A">
            <w:pPr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课程编号</w:t>
            </w:r>
          </w:p>
        </w:tc>
        <w:tc>
          <w:tcPr>
            <w:tcW w:w="1198" w:type="dxa"/>
            <w:gridSpan w:val="2"/>
            <w:tcBorders>
              <w:bottom w:val="single" w:sz="4" w:space="0" w:color="auto"/>
            </w:tcBorders>
            <w:vAlign w:val="center"/>
          </w:tcPr>
          <w:p w14:paraId="5B8B644B" w14:textId="77777777" w:rsidR="00C15056" w:rsidRDefault="00C15056" w:rsidP="00D8663A">
            <w:pPr>
              <w:rPr>
                <w:rFonts w:eastAsia="楷体_GB2312"/>
                <w:sz w:val="18"/>
                <w:szCs w:val="18"/>
              </w:rPr>
            </w:pPr>
            <w:r>
              <w:rPr>
                <w:rFonts w:eastAsia="楷体_GB2312" w:hint="eastAsia"/>
                <w:sz w:val="18"/>
                <w:szCs w:val="18"/>
              </w:rPr>
              <w:t>1</w:t>
            </w:r>
            <w:r>
              <w:rPr>
                <w:rFonts w:eastAsia="楷体_GB2312"/>
                <w:sz w:val="18"/>
                <w:szCs w:val="18"/>
              </w:rPr>
              <w:t>500610003</w:t>
            </w:r>
          </w:p>
        </w:tc>
        <w:tc>
          <w:tcPr>
            <w:tcW w:w="850" w:type="dxa"/>
            <w:gridSpan w:val="2"/>
            <w:vAlign w:val="center"/>
          </w:tcPr>
          <w:p w14:paraId="0D937B7F" w14:textId="77777777" w:rsidR="00C15056" w:rsidRDefault="00C15056" w:rsidP="00D8663A">
            <w:pPr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课序号</w:t>
            </w:r>
          </w:p>
        </w:tc>
        <w:tc>
          <w:tcPr>
            <w:tcW w:w="425" w:type="dxa"/>
            <w:tcBorders>
              <w:bottom w:val="single" w:sz="4" w:space="0" w:color="auto"/>
            </w:tcBorders>
            <w:vAlign w:val="center"/>
          </w:tcPr>
          <w:p w14:paraId="6DF58057" w14:textId="77777777" w:rsidR="00C15056" w:rsidRDefault="00C15056" w:rsidP="00D8663A">
            <w:pPr>
              <w:rPr>
                <w:rFonts w:eastAsia="楷体_GB2312"/>
                <w:sz w:val="18"/>
                <w:szCs w:val="18"/>
              </w:rPr>
            </w:pPr>
            <w:r>
              <w:rPr>
                <w:rFonts w:eastAsia="楷体_GB2312" w:hint="eastAsia"/>
                <w:sz w:val="18"/>
                <w:szCs w:val="18"/>
              </w:rPr>
              <w:t>05</w:t>
            </w:r>
          </w:p>
        </w:tc>
        <w:tc>
          <w:tcPr>
            <w:tcW w:w="1134" w:type="dxa"/>
            <w:gridSpan w:val="2"/>
            <w:vAlign w:val="center"/>
          </w:tcPr>
          <w:p w14:paraId="7E497533" w14:textId="77777777" w:rsidR="00C15056" w:rsidRDefault="00C15056" w:rsidP="00D8663A">
            <w:pPr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课程名称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vAlign w:val="center"/>
          </w:tcPr>
          <w:p w14:paraId="63221F6F" w14:textId="77777777" w:rsidR="00C15056" w:rsidRDefault="00C15056" w:rsidP="00D8663A">
            <w:pPr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计算机图形学</w:t>
            </w:r>
          </w:p>
        </w:tc>
        <w:tc>
          <w:tcPr>
            <w:tcW w:w="1134" w:type="dxa"/>
            <w:tcBorders>
              <w:left w:val="nil"/>
            </w:tcBorders>
            <w:vAlign w:val="center"/>
          </w:tcPr>
          <w:p w14:paraId="2F1CD38C" w14:textId="77777777" w:rsidR="00C15056" w:rsidRDefault="00C15056" w:rsidP="00D8663A">
            <w:pPr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主讲教师</w:t>
            </w:r>
          </w:p>
        </w:tc>
        <w:tc>
          <w:tcPr>
            <w:tcW w:w="850" w:type="dxa"/>
            <w:gridSpan w:val="2"/>
            <w:tcBorders>
              <w:left w:val="nil"/>
              <w:bottom w:val="single" w:sz="4" w:space="0" w:color="auto"/>
            </w:tcBorders>
            <w:vAlign w:val="center"/>
          </w:tcPr>
          <w:p w14:paraId="7FEC5CC0" w14:textId="77777777" w:rsidR="00C15056" w:rsidRDefault="00C15056" w:rsidP="00D8663A">
            <w:pPr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熊卫丹</w:t>
            </w:r>
          </w:p>
        </w:tc>
        <w:tc>
          <w:tcPr>
            <w:tcW w:w="709" w:type="dxa"/>
            <w:vAlign w:val="center"/>
          </w:tcPr>
          <w:p w14:paraId="29AF291D" w14:textId="77777777" w:rsidR="00C15056" w:rsidRDefault="00C15056" w:rsidP="00D8663A">
            <w:pPr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评分</w:t>
            </w:r>
          </w:p>
        </w:tc>
        <w:tc>
          <w:tcPr>
            <w:tcW w:w="427" w:type="dxa"/>
            <w:tcBorders>
              <w:bottom w:val="single" w:sz="4" w:space="0" w:color="auto"/>
            </w:tcBorders>
            <w:vAlign w:val="center"/>
          </w:tcPr>
          <w:p w14:paraId="3FC8FEA6" w14:textId="77777777" w:rsidR="00C15056" w:rsidRDefault="00C15056" w:rsidP="00D8663A">
            <w:pPr>
              <w:rPr>
                <w:rFonts w:eastAsia="楷体_GB2312"/>
                <w:sz w:val="24"/>
              </w:rPr>
            </w:pPr>
          </w:p>
        </w:tc>
      </w:tr>
      <w:tr w:rsidR="00C15056" w14:paraId="0FDB3E85" w14:textId="77777777" w:rsidTr="002915AE">
        <w:trPr>
          <w:trHeight w:val="397"/>
          <w:jc w:val="center"/>
        </w:trPr>
        <w:tc>
          <w:tcPr>
            <w:tcW w:w="1075" w:type="dxa"/>
            <w:vAlign w:val="bottom"/>
          </w:tcPr>
          <w:p w14:paraId="0AD54755" w14:textId="77777777" w:rsidR="00C15056" w:rsidRDefault="00C15056" w:rsidP="00D8663A">
            <w:pPr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学</w:t>
            </w:r>
            <w:r>
              <w:rPr>
                <w:rFonts w:eastAsia="楷体_GB2312" w:hint="eastAsia"/>
                <w:szCs w:val="21"/>
              </w:rPr>
              <w:t xml:space="preserve">    </w:t>
            </w:r>
            <w:r>
              <w:rPr>
                <w:rFonts w:eastAsia="楷体_GB2312" w:hint="eastAsia"/>
                <w:szCs w:val="21"/>
              </w:rPr>
              <w:t>号</w:t>
            </w:r>
          </w:p>
        </w:tc>
        <w:tc>
          <w:tcPr>
            <w:tcW w:w="1335" w:type="dxa"/>
            <w:gridSpan w:val="3"/>
            <w:tcBorders>
              <w:bottom w:val="single" w:sz="4" w:space="0" w:color="auto"/>
            </w:tcBorders>
            <w:vAlign w:val="bottom"/>
          </w:tcPr>
          <w:p w14:paraId="331E4D90" w14:textId="4259A1FD" w:rsidR="00C15056" w:rsidRDefault="002915AE" w:rsidP="00D8663A">
            <w:pPr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2022155028</w:t>
            </w:r>
          </w:p>
        </w:tc>
        <w:tc>
          <w:tcPr>
            <w:tcW w:w="1138" w:type="dxa"/>
            <w:gridSpan w:val="2"/>
            <w:vAlign w:val="bottom"/>
          </w:tcPr>
          <w:p w14:paraId="2C92644E" w14:textId="77777777" w:rsidR="00C15056" w:rsidRDefault="00C15056" w:rsidP="00D8663A">
            <w:pPr>
              <w:jc w:val="right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姓名</w:t>
            </w:r>
          </w:p>
        </w:tc>
        <w:tc>
          <w:tcPr>
            <w:tcW w:w="988" w:type="dxa"/>
            <w:tcBorders>
              <w:bottom w:val="single" w:sz="4" w:space="0" w:color="auto"/>
            </w:tcBorders>
            <w:vAlign w:val="bottom"/>
          </w:tcPr>
          <w:p w14:paraId="071ED9C2" w14:textId="10171778" w:rsidR="00C15056" w:rsidRDefault="002915AE" w:rsidP="00D8663A">
            <w:pPr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黄亮铭</w:t>
            </w:r>
          </w:p>
        </w:tc>
        <w:tc>
          <w:tcPr>
            <w:tcW w:w="1357" w:type="dxa"/>
            <w:gridSpan w:val="2"/>
            <w:tcBorders>
              <w:left w:val="nil"/>
            </w:tcBorders>
            <w:vAlign w:val="bottom"/>
          </w:tcPr>
          <w:p w14:paraId="45949DA6" w14:textId="77777777" w:rsidR="00C15056" w:rsidRDefault="00C15056" w:rsidP="00D8663A">
            <w:pPr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专业年级</w:t>
            </w:r>
          </w:p>
        </w:tc>
        <w:tc>
          <w:tcPr>
            <w:tcW w:w="3469" w:type="dxa"/>
            <w:gridSpan w:val="6"/>
            <w:tcBorders>
              <w:bottom w:val="single" w:sz="4" w:space="0" w:color="auto"/>
            </w:tcBorders>
            <w:vAlign w:val="bottom"/>
          </w:tcPr>
          <w:p w14:paraId="7170CFA7" w14:textId="62C0893D" w:rsidR="00C15056" w:rsidRDefault="002915AE" w:rsidP="00D8663A">
            <w:pPr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2022</w:t>
            </w:r>
            <w:r>
              <w:rPr>
                <w:rFonts w:eastAsia="楷体_GB2312" w:hint="eastAsia"/>
                <w:szCs w:val="21"/>
              </w:rPr>
              <w:t>级软件工程腾班</w:t>
            </w:r>
          </w:p>
        </w:tc>
      </w:tr>
      <w:tr w:rsidR="00C15056" w14:paraId="6020250E" w14:textId="77777777" w:rsidTr="00D8663A">
        <w:trPr>
          <w:trHeight w:hRule="exact" w:val="113"/>
          <w:jc w:val="center"/>
        </w:trPr>
        <w:tc>
          <w:tcPr>
            <w:tcW w:w="9362" w:type="dxa"/>
            <w:gridSpan w:val="15"/>
            <w:tcBorders>
              <w:bottom w:val="single" w:sz="4" w:space="0" w:color="auto"/>
            </w:tcBorders>
            <w:vAlign w:val="bottom"/>
          </w:tcPr>
          <w:p w14:paraId="68FA29BD" w14:textId="77777777" w:rsidR="00C15056" w:rsidRDefault="00C15056" w:rsidP="00D8663A">
            <w:pPr>
              <w:rPr>
                <w:rFonts w:eastAsia="楷体_GB2312"/>
                <w:szCs w:val="21"/>
              </w:rPr>
            </w:pPr>
          </w:p>
        </w:tc>
      </w:tr>
      <w:tr w:rsidR="00C15056" w14:paraId="7837BFD5" w14:textId="77777777" w:rsidTr="00D8663A">
        <w:trPr>
          <w:trHeight w:val="1395"/>
          <w:jc w:val="center"/>
        </w:trPr>
        <w:tc>
          <w:tcPr>
            <w:tcW w:w="9362" w:type="dxa"/>
            <w:gridSpan w:val="15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C3A6B6B" w14:textId="77777777" w:rsidR="00C15056" w:rsidRDefault="00C15056" w:rsidP="00D8663A">
            <w:pPr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教师评语：</w:t>
            </w:r>
          </w:p>
        </w:tc>
      </w:tr>
      <w:tr w:rsidR="00C15056" w14:paraId="1F1B0FF4" w14:textId="77777777" w:rsidTr="00D8663A">
        <w:trPr>
          <w:trHeight w:val="765"/>
          <w:jc w:val="center"/>
        </w:trPr>
        <w:tc>
          <w:tcPr>
            <w:tcW w:w="1153" w:type="dxa"/>
            <w:gridSpan w:val="2"/>
            <w:tcBorders>
              <w:top w:val="single" w:sz="4" w:space="0" w:color="auto"/>
            </w:tcBorders>
            <w:vAlign w:val="center"/>
          </w:tcPr>
          <w:p w14:paraId="0DC75807" w14:textId="77777777" w:rsidR="00C15056" w:rsidRDefault="00C15056" w:rsidP="00D8663A">
            <w:pPr>
              <w:wordWrap w:val="0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sz w:val="24"/>
              </w:rPr>
              <w:t>题目：</w:t>
            </w:r>
          </w:p>
        </w:tc>
        <w:tc>
          <w:tcPr>
            <w:tcW w:w="6913" w:type="dxa"/>
            <w:gridSpan w:val="10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7223D06" w14:textId="77777777" w:rsidR="00C15056" w:rsidRDefault="00545A1F" w:rsidP="00D8663A">
            <w:pPr>
              <w:jc w:val="center"/>
              <w:rPr>
                <w:rFonts w:ascii="黑体" w:eastAsia="黑体"/>
                <w:sz w:val="28"/>
                <w:szCs w:val="28"/>
              </w:rPr>
            </w:pPr>
            <w:r>
              <w:rPr>
                <w:rFonts w:ascii="黑体" w:eastAsia="黑体" w:hint="eastAsia"/>
                <w:sz w:val="28"/>
                <w:szCs w:val="28"/>
              </w:rPr>
              <w:t>俄罗斯方块</w:t>
            </w:r>
          </w:p>
          <w:p w14:paraId="3388AB95" w14:textId="2DCC7533" w:rsidR="00545A1F" w:rsidRDefault="005D07A7" w:rsidP="00D8663A">
            <w:pPr>
              <w:jc w:val="center"/>
              <w:rPr>
                <w:rFonts w:ascii="黑体" w:eastAsia="黑体"/>
                <w:sz w:val="28"/>
                <w:szCs w:val="28"/>
              </w:rPr>
            </w:pPr>
            <w:r>
              <w:rPr>
                <w:rFonts w:ascii="黑体" w:eastAsia="黑体" w:hint="eastAsia"/>
                <w:sz w:val="28"/>
                <w:szCs w:val="28"/>
              </w:rPr>
              <w:t>中世纪村庄</w:t>
            </w:r>
            <w:r w:rsidR="00545A1F">
              <w:rPr>
                <w:rFonts w:ascii="黑体" w:eastAsia="黑体" w:hint="eastAsia"/>
                <w:sz w:val="28"/>
                <w:szCs w:val="28"/>
              </w:rPr>
              <w:t>场景建模</w:t>
            </w:r>
          </w:p>
        </w:tc>
        <w:tc>
          <w:tcPr>
            <w:tcW w:w="1296" w:type="dxa"/>
            <w:gridSpan w:val="3"/>
            <w:tcBorders>
              <w:top w:val="single" w:sz="4" w:space="0" w:color="auto"/>
            </w:tcBorders>
            <w:vAlign w:val="center"/>
          </w:tcPr>
          <w:p w14:paraId="1D2B3EF5" w14:textId="77777777" w:rsidR="00C15056" w:rsidRDefault="00C15056" w:rsidP="00D8663A">
            <w:pPr>
              <w:jc w:val="center"/>
              <w:rPr>
                <w:rFonts w:eastAsia="楷体_GB2312"/>
                <w:sz w:val="24"/>
              </w:rPr>
            </w:pPr>
          </w:p>
        </w:tc>
      </w:tr>
    </w:tbl>
    <w:p w14:paraId="6C3FBA09" w14:textId="77777777" w:rsidR="00C15056" w:rsidRDefault="00C15056" w:rsidP="00C15056"/>
    <w:p w14:paraId="63D0E686" w14:textId="77777777" w:rsidR="00C15056" w:rsidRDefault="00C15056" w:rsidP="00C15056">
      <w:r>
        <w:rPr>
          <w:rFonts w:hint="eastAsia"/>
        </w:rPr>
        <w:t>宋体</w:t>
      </w:r>
      <w:r>
        <w:t>五号，至少八页</w:t>
      </w:r>
      <w:r>
        <w:rPr>
          <w:rFonts w:hint="eastAsia"/>
        </w:rPr>
        <w:t>，</w:t>
      </w:r>
      <w:r>
        <w:t>可以从下一页开始写。</w:t>
      </w:r>
    </w:p>
    <w:p w14:paraId="60289B3D" w14:textId="77777777" w:rsidR="00C15056" w:rsidRDefault="00C15056" w:rsidP="00C15056"/>
    <w:p w14:paraId="10D856F8" w14:textId="77777777" w:rsidR="00C15056" w:rsidRDefault="00C15056" w:rsidP="00C15056">
      <w:pPr>
        <w:spacing w:beforeLines="50" w:before="156" w:afterLines="50" w:after="156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成绩评分栏：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5"/>
        <w:gridCol w:w="888"/>
        <w:gridCol w:w="1014"/>
        <w:gridCol w:w="1014"/>
        <w:gridCol w:w="888"/>
        <w:gridCol w:w="1014"/>
        <w:gridCol w:w="760"/>
        <w:gridCol w:w="1268"/>
        <w:gridCol w:w="725"/>
      </w:tblGrid>
      <w:tr w:rsidR="00C15056" w14:paraId="20D6AC86" w14:textId="77777777" w:rsidTr="00D8663A">
        <w:trPr>
          <w:trHeight w:val="809"/>
        </w:trPr>
        <w:tc>
          <w:tcPr>
            <w:tcW w:w="437" w:type="pct"/>
          </w:tcPr>
          <w:p w14:paraId="568D1978" w14:textId="77777777" w:rsidR="00C15056" w:rsidRDefault="00C15056" w:rsidP="00D866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评分项</w:t>
            </w:r>
          </w:p>
        </w:tc>
        <w:tc>
          <w:tcPr>
            <w:tcW w:w="535" w:type="pct"/>
          </w:tcPr>
          <w:p w14:paraId="7E170554" w14:textId="77777777" w:rsidR="00C15056" w:rsidRDefault="00C15056" w:rsidP="00D866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俄罗斯</w:t>
            </w:r>
            <w:r>
              <w:rPr>
                <w:b/>
                <w:sz w:val="18"/>
                <w:szCs w:val="18"/>
              </w:rPr>
              <w:t>方块文档</w:t>
            </w:r>
          </w:p>
          <w:p w14:paraId="54346791" w14:textId="77777777" w:rsidR="00C15056" w:rsidRDefault="00C15056" w:rsidP="00D8663A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（占</w:t>
            </w:r>
            <w:r>
              <w:rPr>
                <w:rFonts w:hint="eastAsia"/>
                <w:sz w:val="18"/>
                <w:szCs w:val="18"/>
              </w:rPr>
              <w:t>12</w:t>
            </w:r>
            <w:r>
              <w:rPr>
                <w:rFonts w:hint="eastAsia"/>
                <w:sz w:val="18"/>
                <w:szCs w:val="18"/>
              </w:rPr>
              <w:t>分）</w:t>
            </w:r>
          </w:p>
        </w:tc>
        <w:tc>
          <w:tcPr>
            <w:tcW w:w="611" w:type="pct"/>
          </w:tcPr>
          <w:p w14:paraId="79760FD9" w14:textId="77777777" w:rsidR="00C15056" w:rsidRDefault="00C15056" w:rsidP="00D866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俄罗斯</w:t>
            </w:r>
            <w:r>
              <w:rPr>
                <w:b/>
                <w:sz w:val="18"/>
                <w:szCs w:val="18"/>
              </w:rPr>
              <w:t>方块代码</w:t>
            </w:r>
          </w:p>
          <w:p w14:paraId="414AE06F" w14:textId="77777777" w:rsidR="00C15056" w:rsidRDefault="00C15056" w:rsidP="00D866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（占</w:t>
            </w:r>
            <w:r>
              <w:rPr>
                <w:rFonts w:hint="eastAsia"/>
                <w:sz w:val="18"/>
                <w:szCs w:val="18"/>
              </w:rPr>
              <w:t>2</w:t>
            </w:r>
            <w:r>
              <w:rPr>
                <w:sz w:val="18"/>
                <w:szCs w:val="18"/>
              </w:rPr>
              <w:t>4</w:t>
            </w:r>
            <w:r>
              <w:rPr>
                <w:rFonts w:hint="eastAsia"/>
                <w:sz w:val="18"/>
                <w:szCs w:val="18"/>
              </w:rPr>
              <w:t>分）</w:t>
            </w:r>
          </w:p>
        </w:tc>
        <w:tc>
          <w:tcPr>
            <w:tcW w:w="611" w:type="pct"/>
          </w:tcPr>
          <w:p w14:paraId="7090CBAD" w14:textId="77777777" w:rsidR="00C15056" w:rsidRDefault="00C15056" w:rsidP="00D866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俄罗斯</w:t>
            </w:r>
            <w:r>
              <w:rPr>
                <w:b/>
                <w:sz w:val="18"/>
                <w:szCs w:val="18"/>
              </w:rPr>
              <w:t>方块</w:t>
            </w:r>
            <w:r>
              <w:rPr>
                <w:rFonts w:hint="eastAsia"/>
                <w:b/>
                <w:sz w:val="18"/>
                <w:szCs w:val="18"/>
              </w:rPr>
              <w:t>迟交倒扣分</w:t>
            </w:r>
          </w:p>
          <w:p w14:paraId="7DE2A561" w14:textId="77777777" w:rsidR="00C15056" w:rsidRDefault="00C15056" w:rsidP="00D8663A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（占</w:t>
            </w:r>
            <w:r>
              <w:rPr>
                <w:rFonts w:hint="eastAsia"/>
                <w:sz w:val="18"/>
                <w:szCs w:val="18"/>
              </w:rPr>
              <w:t>0</w:t>
            </w:r>
            <w:r>
              <w:rPr>
                <w:rFonts w:hint="eastAsia"/>
                <w:sz w:val="18"/>
                <w:szCs w:val="18"/>
              </w:rPr>
              <w:t>分）</w:t>
            </w:r>
          </w:p>
        </w:tc>
        <w:tc>
          <w:tcPr>
            <w:tcW w:w="535" w:type="pct"/>
          </w:tcPr>
          <w:p w14:paraId="7AEF6C0D" w14:textId="77777777" w:rsidR="00C15056" w:rsidRDefault="00C15056" w:rsidP="00D866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虚拟场景</w:t>
            </w:r>
            <w:r>
              <w:rPr>
                <w:b/>
                <w:sz w:val="18"/>
                <w:szCs w:val="18"/>
              </w:rPr>
              <w:t>建模文档</w:t>
            </w:r>
          </w:p>
          <w:p w14:paraId="4E112BA1" w14:textId="77777777" w:rsidR="00C15056" w:rsidRDefault="00C15056" w:rsidP="00D8663A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（占</w:t>
            </w:r>
            <w:r>
              <w:rPr>
                <w:rFonts w:hint="eastAsia"/>
                <w:sz w:val="18"/>
                <w:szCs w:val="18"/>
              </w:rPr>
              <w:t>16</w:t>
            </w:r>
            <w:r>
              <w:rPr>
                <w:rFonts w:hint="eastAsia"/>
                <w:sz w:val="18"/>
                <w:szCs w:val="18"/>
              </w:rPr>
              <w:t>分）</w:t>
            </w:r>
          </w:p>
        </w:tc>
        <w:tc>
          <w:tcPr>
            <w:tcW w:w="611" w:type="pct"/>
          </w:tcPr>
          <w:p w14:paraId="03C3918A" w14:textId="77777777" w:rsidR="00C15056" w:rsidRDefault="00C15056" w:rsidP="00D866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虚拟场景</w:t>
            </w:r>
            <w:r>
              <w:rPr>
                <w:b/>
                <w:sz w:val="18"/>
                <w:szCs w:val="18"/>
              </w:rPr>
              <w:t>建模</w:t>
            </w:r>
            <w:r>
              <w:rPr>
                <w:rFonts w:hint="eastAsia"/>
                <w:b/>
                <w:sz w:val="18"/>
                <w:szCs w:val="18"/>
              </w:rPr>
              <w:t>代码</w:t>
            </w:r>
          </w:p>
          <w:p w14:paraId="00B30AA4" w14:textId="77777777" w:rsidR="00C15056" w:rsidRDefault="00C15056" w:rsidP="00D866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（占</w:t>
            </w:r>
            <w:r>
              <w:rPr>
                <w:rFonts w:hint="eastAsia"/>
                <w:sz w:val="18"/>
                <w:szCs w:val="18"/>
              </w:rPr>
              <w:t>38</w:t>
            </w:r>
            <w:r>
              <w:rPr>
                <w:rFonts w:hint="eastAsia"/>
                <w:sz w:val="18"/>
                <w:szCs w:val="18"/>
              </w:rPr>
              <w:t>分）</w:t>
            </w:r>
          </w:p>
        </w:tc>
        <w:tc>
          <w:tcPr>
            <w:tcW w:w="458" w:type="pct"/>
          </w:tcPr>
          <w:p w14:paraId="6FABEF32" w14:textId="77777777" w:rsidR="00C15056" w:rsidRDefault="00C15056" w:rsidP="00D866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演示与答辩</w:t>
            </w:r>
          </w:p>
          <w:p w14:paraId="32044528" w14:textId="77777777" w:rsidR="00C15056" w:rsidRDefault="00C15056" w:rsidP="00D866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（占</w:t>
            </w:r>
            <w:r>
              <w:rPr>
                <w:rFonts w:hint="eastAsia"/>
                <w:sz w:val="18"/>
                <w:szCs w:val="18"/>
              </w:rPr>
              <w:t>10</w:t>
            </w:r>
            <w:r>
              <w:rPr>
                <w:rFonts w:hint="eastAsia"/>
                <w:sz w:val="18"/>
                <w:szCs w:val="18"/>
              </w:rPr>
              <w:t>分）</w:t>
            </w:r>
          </w:p>
        </w:tc>
        <w:tc>
          <w:tcPr>
            <w:tcW w:w="764" w:type="pct"/>
          </w:tcPr>
          <w:p w14:paraId="68DDD570" w14:textId="77777777" w:rsidR="00C15056" w:rsidRDefault="00C15056" w:rsidP="00D866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虚拟场景</w:t>
            </w:r>
            <w:r>
              <w:rPr>
                <w:b/>
                <w:sz w:val="18"/>
                <w:szCs w:val="18"/>
              </w:rPr>
              <w:t>建模</w:t>
            </w:r>
            <w:r>
              <w:rPr>
                <w:rFonts w:hint="eastAsia"/>
                <w:b/>
                <w:sz w:val="18"/>
                <w:szCs w:val="18"/>
              </w:rPr>
              <w:t>迟交倒扣分</w:t>
            </w:r>
          </w:p>
          <w:p w14:paraId="21521596" w14:textId="77777777" w:rsidR="00C15056" w:rsidRDefault="00C15056" w:rsidP="00D866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（占</w:t>
            </w:r>
            <w:r>
              <w:rPr>
                <w:rFonts w:hint="eastAsia"/>
                <w:sz w:val="18"/>
                <w:szCs w:val="18"/>
              </w:rPr>
              <w:t>0</w:t>
            </w:r>
            <w:r>
              <w:rPr>
                <w:rFonts w:hint="eastAsia"/>
                <w:sz w:val="18"/>
                <w:szCs w:val="18"/>
              </w:rPr>
              <w:t>分）</w:t>
            </w:r>
          </w:p>
        </w:tc>
        <w:tc>
          <w:tcPr>
            <w:tcW w:w="437" w:type="pct"/>
          </w:tcPr>
          <w:p w14:paraId="6512E48C" w14:textId="77777777" w:rsidR="00C15056" w:rsidRDefault="00C15056" w:rsidP="00D866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大作业总分</w:t>
            </w:r>
          </w:p>
        </w:tc>
      </w:tr>
      <w:tr w:rsidR="00C15056" w14:paraId="03B430EE" w14:textId="77777777" w:rsidTr="00D8663A">
        <w:tc>
          <w:tcPr>
            <w:tcW w:w="437" w:type="pct"/>
          </w:tcPr>
          <w:p w14:paraId="66A5461A" w14:textId="77777777" w:rsidR="00C15056" w:rsidRDefault="00C15056" w:rsidP="00D866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得分</w:t>
            </w:r>
          </w:p>
        </w:tc>
        <w:tc>
          <w:tcPr>
            <w:tcW w:w="535" w:type="pct"/>
            <w:vAlign w:val="center"/>
          </w:tcPr>
          <w:p w14:paraId="6D7F40D7" w14:textId="77777777" w:rsidR="00C15056" w:rsidRDefault="00C15056" w:rsidP="00D8663A">
            <w:pPr>
              <w:widowControl/>
              <w:jc w:val="center"/>
              <w:rPr>
                <w:rFonts w:cs="Arial"/>
                <w:color w:val="FF0000"/>
                <w:kern w:val="0"/>
                <w:sz w:val="28"/>
                <w:szCs w:val="28"/>
              </w:rPr>
            </w:pPr>
          </w:p>
        </w:tc>
        <w:tc>
          <w:tcPr>
            <w:tcW w:w="611" w:type="pct"/>
            <w:vAlign w:val="center"/>
          </w:tcPr>
          <w:p w14:paraId="45E75970" w14:textId="77777777" w:rsidR="00C15056" w:rsidRDefault="00C15056" w:rsidP="00D8663A">
            <w:pPr>
              <w:jc w:val="center"/>
              <w:rPr>
                <w:rFonts w:cs="Arial"/>
                <w:color w:val="FF0000"/>
                <w:sz w:val="28"/>
                <w:szCs w:val="28"/>
              </w:rPr>
            </w:pPr>
          </w:p>
        </w:tc>
        <w:tc>
          <w:tcPr>
            <w:tcW w:w="611" w:type="pct"/>
            <w:vAlign w:val="center"/>
          </w:tcPr>
          <w:p w14:paraId="575EF5BA" w14:textId="77777777" w:rsidR="00C15056" w:rsidRDefault="00C15056" w:rsidP="00D8663A">
            <w:pPr>
              <w:jc w:val="center"/>
              <w:rPr>
                <w:rFonts w:cs="Arial"/>
                <w:color w:val="FF0000"/>
                <w:sz w:val="28"/>
                <w:szCs w:val="28"/>
              </w:rPr>
            </w:pPr>
          </w:p>
        </w:tc>
        <w:tc>
          <w:tcPr>
            <w:tcW w:w="535" w:type="pct"/>
            <w:vAlign w:val="center"/>
          </w:tcPr>
          <w:p w14:paraId="7105CAD1" w14:textId="77777777" w:rsidR="00C15056" w:rsidRDefault="00C15056" w:rsidP="00D8663A">
            <w:pPr>
              <w:jc w:val="center"/>
              <w:rPr>
                <w:rFonts w:cs="Arial"/>
                <w:color w:val="FF0000"/>
                <w:sz w:val="28"/>
                <w:szCs w:val="28"/>
              </w:rPr>
            </w:pPr>
          </w:p>
        </w:tc>
        <w:tc>
          <w:tcPr>
            <w:tcW w:w="611" w:type="pct"/>
            <w:vAlign w:val="center"/>
          </w:tcPr>
          <w:p w14:paraId="0642A37F" w14:textId="77777777" w:rsidR="00C15056" w:rsidRDefault="00C15056" w:rsidP="00D8663A">
            <w:pPr>
              <w:jc w:val="center"/>
              <w:rPr>
                <w:rFonts w:cs="Arial"/>
                <w:color w:val="FF0000"/>
                <w:sz w:val="28"/>
                <w:szCs w:val="28"/>
              </w:rPr>
            </w:pPr>
          </w:p>
        </w:tc>
        <w:tc>
          <w:tcPr>
            <w:tcW w:w="458" w:type="pct"/>
            <w:vAlign w:val="center"/>
          </w:tcPr>
          <w:p w14:paraId="45870472" w14:textId="77777777" w:rsidR="00C15056" w:rsidRDefault="00C15056" w:rsidP="00D8663A">
            <w:pPr>
              <w:jc w:val="center"/>
              <w:rPr>
                <w:rFonts w:cs="Arial"/>
                <w:color w:val="FF0000"/>
                <w:sz w:val="28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7C263ED" w14:textId="77777777" w:rsidR="00C15056" w:rsidRDefault="00C15056" w:rsidP="00D8663A">
            <w:pPr>
              <w:jc w:val="center"/>
              <w:rPr>
                <w:rFonts w:cs="Arial"/>
                <w:color w:val="FF0000"/>
                <w:sz w:val="28"/>
                <w:szCs w:val="28"/>
              </w:rPr>
            </w:pPr>
          </w:p>
        </w:tc>
        <w:tc>
          <w:tcPr>
            <w:tcW w:w="437" w:type="pct"/>
            <w:vAlign w:val="center"/>
          </w:tcPr>
          <w:p w14:paraId="2780651F" w14:textId="77777777" w:rsidR="00C15056" w:rsidRDefault="00C15056" w:rsidP="00D8663A">
            <w:pPr>
              <w:jc w:val="center"/>
              <w:rPr>
                <w:rFonts w:cs="Arial"/>
                <w:color w:val="FF0000"/>
                <w:sz w:val="28"/>
                <w:szCs w:val="28"/>
              </w:rPr>
            </w:pPr>
          </w:p>
        </w:tc>
      </w:tr>
      <w:tr w:rsidR="00C15056" w14:paraId="46795DF0" w14:textId="77777777" w:rsidTr="00D8663A">
        <w:tc>
          <w:tcPr>
            <w:tcW w:w="437" w:type="pct"/>
          </w:tcPr>
          <w:p w14:paraId="32C5C5B2" w14:textId="77777777" w:rsidR="00C15056" w:rsidRDefault="00C15056" w:rsidP="00D8663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评分人</w:t>
            </w:r>
            <w:r>
              <w:rPr>
                <w:rFonts w:hint="eastAsia"/>
                <w:b/>
                <w:sz w:val="18"/>
                <w:szCs w:val="18"/>
              </w:rPr>
              <w:t xml:space="preserve"> </w:t>
            </w:r>
          </w:p>
        </w:tc>
        <w:tc>
          <w:tcPr>
            <w:tcW w:w="535" w:type="pct"/>
          </w:tcPr>
          <w:p w14:paraId="683E1015" w14:textId="77777777" w:rsidR="00C15056" w:rsidRDefault="00C15056" w:rsidP="00D8663A">
            <w:pPr>
              <w:jc w:val="center"/>
              <w:rPr>
                <w:color w:val="FF0000"/>
                <w:sz w:val="28"/>
                <w:szCs w:val="28"/>
              </w:rPr>
            </w:pPr>
          </w:p>
        </w:tc>
        <w:tc>
          <w:tcPr>
            <w:tcW w:w="611" w:type="pct"/>
            <w:vAlign w:val="center"/>
          </w:tcPr>
          <w:p w14:paraId="2FFBEE57" w14:textId="77777777" w:rsidR="00C15056" w:rsidRDefault="00C15056" w:rsidP="00D8663A">
            <w:pPr>
              <w:jc w:val="center"/>
              <w:rPr>
                <w:color w:val="FF0000"/>
              </w:rPr>
            </w:pPr>
          </w:p>
        </w:tc>
        <w:tc>
          <w:tcPr>
            <w:tcW w:w="611" w:type="pct"/>
            <w:vAlign w:val="center"/>
          </w:tcPr>
          <w:p w14:paraId="6EF34AFB" w14:textId="77777777" w:rsidR="00C15056" w:rsidRDefault="00C15056" w:rsidP="00D8663A">
            <w:pPr>
              <w:jc w:val="center"/>
              <w:rPr>
                <w:color w:val="FF0000"/>
              </w:rPr>
            </w:pPr>
          </w:p>
        </w:tc>
        <w:tc>
          <w:tcPr>
            <w:tcW w:w="535" w:type="pct"/>
            <w:vAlign w:val="center"/>
          </w:tcPr>
          <w:p w14:paraId="0690750D" w14:textId="77777777" w:rsidR="00C15056" w:rsidRDefault="00C15056" w:rsidP="00D8663A">
            <w:pPr>
              <w:jc w:val="center"/>
              <w:rPr>
                <w:color w:val="FF0000"/>
              </w:rPr>
            </w:pPr>
          </w:p>
        </w:tc>
        <w:tc>
          <w:tcPr>
            <w:tcW w:w="611" w:type="pct"/>
            <w:vAlign w:val="center"/>
          </w:tcPr>
          <w:p w14:paraId="6EE71C8E" w14:textId="77777777" w:rsidR="00C15056" w:rsidRDefault="00C15056" w:rsidP="00D8663A">
            <w:pPr>
              <w:jc w:val="center"/>
              <w:rPr>
                <w:color w:val="FF0000"/>
              </w:rPr>
            </w:pPr>
          </w:p>
        </w:tc>
        <w:tc>
          <w:tcPr>
            <w:tcW w:w="458" w:type="pct"/>
            <w:vAlign w:val="center"/>
          </w:tcPr>
          <w:p w14:paraId="333F7391" w14:textId="77777777" w:rsidR="00C15056" w:rsidRDefault="00C15056" w:rsidP="00D8663A">
            <w:pPr>
              <w:jc w:val="center"/>
              <w:rPr>
                <w:color w:val="FF0000"/>
              </w:rPr>
            </w:pPr>
          </w:p>
        </w:tc>
        <w:tc>
          <w:tcPr>
            <w:tcW w:w="764" w:type="pct"/>
            <w:vAlign w:val="center"/>
          </w:tcPr>
          <w:p w14:paraId="24413E72" w14:textId="77777777" w:rsidR="00C15056" w:rsidRDefault="00C15056" w:rsidP="00D8663A">
            <w:pPr>
              <w:jc w:val="center"/>
              <w:rPr>
                <w:color w:val="FF0000"/>
              </w:rPr>
            </w:pPr>
          </w:p>
        </w:tc>
        <w:tc>
          <w:tcPr>
            <w:tcW w:w="437" w:type="pct"/>
            <w:vAlign w:val="center"/>
          </w:tcPr>
          <w:p w14:paraId="76055ACD" w14:textId="77777777" w:rsidR="00C15056" w:rsidRDefault="00C15056" w:rsidP="00D8663A">
            <w:pPr>
              <w:jc w:val="center"/>
              <w:rPr>
                <w:color w:val="FF0000"/>
              </w:rPr>
            </w:pPr>
          </w:p>
        </w:tc>
      </w:tr>
    </w:tbl>
    <w:p w14:paraId="138D6101" w14:textId="77777777" w:rsidR="00D54CB6" w:rsidRDefault="00C0777F" w:rsidP="008C2160">
      <w:pPr>
        <w:pStyle w:val="1"/>
      </w:pPr>
      <w:r>
        <w:br w:type="page"/>
      </w: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4149903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D4058B7" w14:textId="2D41CB67" w:rsidR="0059268B" w:rsidRPr="0061742A" w:rsidRDefault="0059268B">
          <w:pPr>
            <w:pStyle w:val="TOC"/>
            <w:rPr>
              <w:rFonts w:hint="eastAsia"/>
              <w:color w:val="auto"/>
            </w:rPr>
          </w:pPr>
          <w:r w:rsidRPr="0061742A">
            <w:rPr>
              <w:color w:val="auto"/>
              <w:lang w:val="zh-CN"/>
            </w:rPr>
            <w:t>目录</w:t>
          </w:r>
        </w:p>
        <w:p w14:paraId="7D446190" w14:textId="33578623" w:rsidR="00B07B10" w:rsidRDefault="0059268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851431" w:history="1">
            <w:r w:rsidR="00B07B10" w:rsidRPr="007251C8">
              <w:rPr>
                <w:rStyle w:val="a9"/>
                <w:rFonts w:hint="eastAsia"/>
                <w:noProof/>
              </w:rPr>
              <w:t>1</w:t>
            </w:r>
            <w:r w:rsidR="00B07B10" w:rsidRPr="007251C8">
              <w:rPr>
                <w:rStyle w:val="a9"/>
                <w:rFonts w:hint="eastAsia"/>
                <w:noProof/>
              </w:rPr>
              <w:t>工程架构</w:t>
            </w:r>
            <w:r w:rsidR="00B07B10">
              <w:rPr>
                <w:rFonts w:hint="eastAsia"/>
                <w:noProof/>
                <w:webHidden/>
              </w:rPr>
              <w:tab/>
            </w:r>
            <w:r w:rsidR="00B07B10">
              <w:rPr>
                <w:rFonts w:hint="eastAsia"/>
                <w:noProof/>
                <w:webHidden/>
              </w:rPr>
              <w:fldChar w:fldCharType="begin"/>
            </w:r>
            <w:r w:rsidR="00B07B10">
              <w:rPr>
                <w:rFonts w:hint="eastAsia"/>
                <w:noProof/>
                <w:webHidden/>
              </w:rPr>
              <w:instrText xml:space="preserve"> </w:instrText>
            </w:r>
            <w:r w:rsidR="00B07B10">
              <w:rPr>
                <w:noProof/>
                <w:webHidden/>
              </w:rPr>
              <w:instrText>PAGEREF _Toc185851431 \h</w:instrText>
            </w:r>
            <w:r w:rsidR="00B07B10">
              <w:rPr>
                <w:rFonts w:hint="eastAsia"/>
                <w:noProof/>
                <w:webHidden/>
              </w:rPr>
              <w:instrText xml:space="preserve"> </w:instrText>
            </w:r>
            <w:r w:rsidR="00B07B10">
              <w:rPr>
                <w:rFonts w:hint="eastAsia"/>
                <w:noProof/>
                <w:webHidden/>
              </w:rPr>
            </w:r>
            <w:r w:rsidR="00B07B10">
              <w:rPr>
                <w:rFonts w:hint="eastAsia"/>
                <w:noProof/>
                <w:webHidden/>
              </w:rPr>
              <w:fldChar w:fldCharType="separate"/>
            </w:r>
            <w:r w:rsidR="00B07B10">
              <w:rPr>
                <w:noProof/>
                <w:webHidden/>
              </w:rPr>
              <w:t>3</w:t>
            </w:r>
            <w:r w:rsidR="00B07B10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35FBB7C" w14:textId="0A2C9661" w:rsidR="00B07B10" w:rsidRDefault="00B07B1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Cs w:val="22"/>
              <w14:ligatures w14:val="standardContextual"/>
            </w:rPr>
          </w:pPr>
          <w:hyperlink w:anchor="_Toc185851432" w:history="1">
            <w:r w:rsidRPr="007251C8">
              <w:rPr>
                <w:rStyle w:val="a9"/>
                <w:rFonts w:hint="eastAsia"/>
                <w:noProof/>
              </w:rPr>
              <w:t>2</w:t>
            </w:r>
            <w:r w:rsidRPr="007251C8">
              <w:rPr>
                <w:rStyle w:val="a9"/>
                <w:rFonts w:hint="eastAsia"/>
                <w:noProof/>
              </w:rPr>
              <w:t>具体实现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_Toc185851432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AA86CB9" w14:textId="72FB3A96" w:rsidR="00B07B10" w:rsidRDefault="00B07B1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Cs w:val="22"/>
              <w14:ligatures w14:val="standardContextual"/>
            </w:rPr>
          </w:pPr>
          <w:hyperlink w:anchor="_Toc185851433" w:history="1">
            <w:r w:rsidRPr="007251C8">
              <w:rPr>
                <w:rStyle w:val="a9"/>
                <w:rFonts w:hint="eastAsia"/>
                <w:noProof/>
              </w:rPr>
              <w:t>2.1</w:t>
            </w:r>
            <w:r w:rsidRPr="007251C8">
              <w:rPr>
                <w:rStyle w:val="a9"/>
                <w:rFonts w:hint="eastAsia"/>
                <w:noProof/>
              </w:rPr>
              <w:t>内容整合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_Toc185851433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A5FC588" w14:textId="556BEE77" w:rsidR="00B07B10" w:rsidRDefault="00B07B1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Cs w:val="22"/>
              <w14:ligatures w14:val="standardContextual"/>
            </w:rPr>
          </w:pPr>
          <w:hyperlink w:anchor="_Toc185851434" w:history="1">
            <w:r w:rsidRPr="007251C8">
              <w:rPr>
                <w:rStyle w:val="a9"/>
                <w:rFonts w:hint="eastAsia"/>
                <w:noProof/>
              </w:rPr>
              <w:t>2.2</w:t>
            </w:r>
            <w:r w:rsidRPr="007251C8">
              <w:rPr>
                <w:rStyle w:val="a9"/>
                <w:rFonts w:hint="eastAsia"/>
                <w:noProof/>
              </w:rPr>
              <w:t>添加纹理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_Toc185851434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729C176" w14:textId="496AFD8D" w:rsidR="00B07B10" w:rsidRDefault="00B07B1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Cs w:val="22"/>
              <w14:ligatures w14:val="standardContextual"/>
            </w:rPr>
          </w:pPr>
          <w:hyperlink w:anchor="_Toc185851435" w:history="1">
            <w:r w:rsidRPr="007251C8">
              <w:rPr>
                <w:rStyle w:val="a9"/>
                <w:rFonts w:hint="eastAsia"/>
                <w:noProof/>
              </w:rPr>
              <w:t>2.3</w:t>
            </w:r>
            <w:r w:rsidRPr="007251C8">
              <w:rPr>
                <w:rStyle w:val="a9"/>
                <w:rFonts w:hint="eastAsia"/>
                <w:noProof/>
              </w:rPr>
              <w:t>添加材质、光照和阴影效果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_Toc185851435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7EF712E" w14:textId="6448320D" w:rsidR="00B07B10" w:rsidRDefault="00B07B1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Cs w:val="22"/>
              <w14:ligatures w14:val="standardContextual"/>
            </w:rPr>
          </w:pPr>
          <w:hyperlink w:anchor="_Toc185851436" w:history="1">
            <w:r w:rsidRPr="007251C8">
              <w:rPr>
                <w:rStyle w:val="a9"/>
                <w:rFonts w:hint="eastAsia"/>
                <w:noProof/>
              </w:rPr>
              <w:t>2.4</w:t>
            </w:r>
            <w:r w:rsidRPr="007251C8">
              <w:rPr>
                <w:rStyle w:val="a9"/>
                <w:rFonts w:hint="eastAsia"/>
                <w:noProof/>
              </w:rPr>
              <w:t>任意角度浏览场景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_Toc185851436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7D5DD15" w14:textId="269765F1" w:rsidR="00B07B10" w:rsidRDefault="00B07B1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Cs w:val="22"/>
              <w14:ligatures w14:val="standardContextual"/>
            </w:rPr>
          </w:pPr>
          <w:hyperlink w:anchor="_Toc185851437" w:history="1">
            <w:r w:rsidRPr="007251C8">
              <w:rPr>
                <w:rStyle w:val="a9"/>
                <w:rFonts w:hint="eastAsia"/>
                <w:noProof/>
              </w:rPr>
              <w:t>2.4.1</w:t>
            </w:r>
            <w:r w:rsidRPr="007251C8">
              <w:rPr>
                <w:rStyle w:val="a9"/>
                <w:rFonts w:hint="eastAsia"/>
                <w:noProof/>
              </w:rPr>
              <w:t>键盘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_Toc185851437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28F53A3" w14:textId="713DD63B" w:rsidR="00B07B10" w:rsidRDefault="00B07B10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Cs w:val="22"/>
              <w14:ligatures w14:val="standardContextual"/>
            </w:rPr>
          </w:pPr>
          <w:hyperlink w:anchor="_Toc185851438" w:history="1">
            <w:r w:rsidRPr="007251C8">
              <w:rPr>
                <w:rStyle w:val="a9"/>
                <w:rFonts w:hint="eastAsia"/>
                <w:noProof/>
              </w:rPr>
              <w:t>2.4.2</w:t>
            </w:r>
            <w:r w:rsidRPr="007251C8">
              <w:rPr>
                <w:rStyle w:val="a9"/>
                <w:rFonts w:hint="eastAsia"/>
                <w:noProof/>
              </w:rPr>
              <w:t>鼠标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_Toc185851438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F884200" w14:textId="6ED23DD4" w:rsidR="00B07B10" w:rsidRDefault="00B07B1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Cs w:val="22"/>
              <w14:ligatures w14:val="standardContextual"/>
            </w:rPr>
          </w:pPr>
          <w:hyperlink w:anchor="_Toc185851439" w:history="1">
            <w:r w:rsidRPr="007251C8">
              <w:rPr>
                <w:rStyle w:val="a9"/>
                <w:rFonts w:hint="eastAsia"/>
                <w:noProof/>
              </w:rPr>
              <w:t>2.5</w:t>
            </w:r>
            <w:r w:rsidRPr="007251C8">
              <w:rPr>
                <w:rStyle w:val="a9"/>
                <w:rFonts w:hint="eastAsia"/>
                <w:noProof/>
              </w:rPr>
              <w:t>用户交互控制物体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_Toc185851439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958ACCD" w14:textId="605F7340" w:rsidR="00B07B10" w:rsidRDefault="00B07B1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Cs w:val="22"/>
              <w14:ligatures w14:val="standardContextual"/>
            </w:rPr>
          </w:pPr>
          <w:hyperlink w:anchor="_Toc185851440" w:history="1">
            <w:r w:rsidRPr="007251C8">
              <w:rPr>
                <w:rStyle w:val="a9"/>
                <w:rFonts w:hint="eastAsia"/>
                <w:noProof/>
              </w:rPr>
              <w:t>2.6</w:t>
            </w:r>
            <w:r w:rsidRPr="007251C8">
              <w:rPr>
                <w:rStyle w:val="a9"/>
                <w:rFonts w:hint="eastAsia"/>
                <w:noProof/>
              </w:rPr>
              <w:t>机器人的层次建模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_Toc185851440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9EA1427" w14:textId="4CAF5C4B" w:rsidR="00B07B10" w:rsidRDefault="00B07B1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Cs w:val="22"/>
              <w14:ligatures w14:val="standardContextual"/>
            </w:rPr>
          </w:pPr>
          <w:hyperlink w:anchor="_Toc185851441" w:history="1">
            <w:r w:rsidRPr="007251C8">
              <w:rPr>
                <w:rStyle w:val="a9"/>
                <w:rFonts w:hint="eastAsia"/>
                <w:noProof/>
              </w:rPr>
              <w:t>3</w:t>
            </w:r>
            <w:r w:rsidRPr="007251C8">
              <w:rPr>
                <w:rStyle w:val="a9"/>
                <w:rFonts w:hint="eastAsia"/>
                <w:noProof/>
              </w:rPr>
              <w:t>鼠标和键盘的交互使用方法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_Toc185851441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4141AA5" w14:textId="3BEE6DE6" w:rsidR="00B07B10" w:rsidRDefault="00B07B1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Cs w:val="22"/>
              <w14:ligatures w14:val="standardContextual"/>
            </w:rPr>
          </w:pPr>
          <w:hyperlink w:anchor="_Toc185851442" w:history="1">
            <w:r w:rsidRPr="007251C8">
              <w:rPr>
                <w:rStyle w:val="a9"/>
                <w:rFonts w:hint="eastAsia"/>
                <w:noProof/>
              </w:rPr>
              <w:t>3.1</w:t>
            </w:r>
            <w:r w:rsidRPr="007251C8">
              <w:rPr>
                <w:rStyle w:val="a9"/>
                <w:rFonts w:hint="eastAsia"/>
                <w:noProof/>
              </w:rPr>
              <w:t>鼠标交互使用方法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_Toc185851442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24F1D29" w14:textId="24814B4F" w:rsidR="00B07B10" w:rsidRDefault="00B07B10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Cs w:val="22"/>
              <w14:ligatures w14:val="standardContextual"/>
            </w:rPr>
          </w:pPr>
          <w:hyperlink w:anchor="_Toc185851443" w:history="1">
            <w:r w:rsidRPr="007251C8">
              <w:rPr>
                <w:rStyle w:val="a9"/>
                <w:rFonts w:hint="eastAsia"/>
                <w:noProof/>
              </w:rPr>
              <w:t>3.2</w:t>
            </w:r>
            <w:r w:rsidRPr="007251C8">
              <w:rPr>
                <w:rStyle w:val="a9"/>
                <w:rFonts w:hint="eastAsia"/>
                <w:noProof/>
              </w:rPr>
              <w:t>键盘的交互使用方法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_Toc185851443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01E72FA" w14:textId="5BF6A9DE" w:rsidR="00B07B10" w:rsidRDefault="00B07B1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Cs w:val="22"/>
              <w14:ligatures w14:val="standardContextual"/>
            </w:rPr>
          </w:pPr>
          <w:hyperlink w:anchor="_Toc185851444" w:history="1">
            <w:r w:rsidRPr="007251C8">
              <w:rPr>
                <w:rStyle w:val="a9"/>
                <w:rFonts w:hint="eastAsia"/>
                <w:noProof/>
              </w:rPr>
              <w:t xml:space="preserve">4 </w:t>
            </w:r>
            <w:r w:rsidRPr="007251C8">
              <w:rPr>
                <w:rStyle w:val="a9"/>
                <w:rFonts w:hint="eastAsia"/>
                <w:noProof/>
              </w:rPr>
              <w:t>模型绘制结果展示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_Toc185851444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8C1DD94" w14:textId="3B2DCCCB" w:rsidR="0059268B" w:rsidRDefault="0059268B" w:rsidP="0059268B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  <w:p w14:paraId="11E63C72" w14:textId="13C41766" w:rsidR="0059268B" w:rsidRPr="0059268B" w:rsidRDefault="0059268B" w:rsidP="0059268B">
          <w:pPr>
            <w:widowControl/>
            <w:jc w:val="left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br w:type="page"/>
          </w:r>
        </w:p>
      </w:sdtContent>
    </w:sdt>
    <w:p w14:paraId="7235D60F" w14:textId="5975A921" w:rsidR="00D54CB6" w:rsidRDefault="00D54CB6" w:rsidP="00D54CB6">
      <w:pPr>
        <w:pStyle w:val="1"/>
        <w:spacing w:line="23" w:lineRule="atLeast"/>
      </w:pPr>
      <w:bookmarkStart w:id="0" w:name="_Toc185851431"/>
      <w:r>
        <w:rPr>
          <w:rFonts w:hint="eastAsia"/>
        </w:rPr>
        <w:lastRenderedPageBreak/>
        <w:t>1</w:t>
      </w:r>
      <w:r>
        <w:rPr>
          <w:rFonts w:hint="eastAsia"/>
        </w:rPr>
        <w:t>工程架构</w:t>
      </w:r>
      <w:bookmarkEnd w:id="0"/>
    </w:p>
    <w:p w14:paraId="624D88A3" w14:textId="341CFE6A" w:rsidR="00D54CB6" w:rsidRDefault="00D54CB6" w:rsidP="00D54CB6">
      <w:pPr>
        <w:spacing w:line="23" w:lineRule="atLeast"/>
        <w:jc w:val="center"/>
      </w:pPr>
      <w:r w:rsidRPr="00D54CB6">
        <w:rPr>
          <w:noProof/>
        </w:rPr>
        <w:drawing>
          <wp:inline distT="0" distB="0" distL="0" distR="0" wp14:anchorId="5759086A" wp14:editId="28752D40">
            <wp:extent cx="2160000" cy="3526875"/>
            <wp:effectExtent l="0" t="0" r="0" b="0"/>
            <wp:docPr id="1693913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132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52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0212" w14:textId="3B0CAA57" w:rsidR="00D54CB6" w:rsidRDefault="00D54CB6" w:rsidP="00D54CB6">
      <w:pPr>
        <w:spacing w:line="23" w:lineRule="atLeast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总体架构</w:t>
      </w:r>
    </w:p>
    <w:p w14:paraId="24142B42" w14:textId="287C77E8" w:rsidR="00D54CB6" w:rsidRDefault="00D54CB6" w:rsidP="00D54CB6">
      <w:pPr>
        <w:spacing w:line="23" w:lineRule="atLeast"/>
        <w:ind w:firstLineChars="200" w:firstLine="420"/>
      </w:pPr>
      <w:r>
        <w:rPr>
          <w:rFonts w:hint="eastAsia"/>
        </w:rPr>
        <w:t>项目的总体架构如图</w:t>
      </w:r>
      <w:r>
        <w:rPr>
          <w:rFonts w:hint="eastAsia"/>
        </w:rPr>
        <w:t>1</w:t>
      </w:r>
      <w:r>
        <w:rPr>
          <w:rFonts w:hint="eastAsia"/>
        </w:rPr>
        <w:t>所示</w:t>
      </w:r>
      <w:r w:rsidR="009D67DF">
        <w:rPr>
          <w:rFonts w:hint="eastAsia"/>
        </w:rPr>
        <w:t>。本次大作业涉及到的主要文件为：</w:t>
      </w:r>
      <w:r w:rsidR="009D67DF">
        <w:rPr>
          <w:rFonts w:hint="eastAsia"/>
        </w:rPr>
        <w:t>Camera</w:t>
      </w:r>
      <w:r w:rsidR="009D67DF">
        <w:rPr>
          <w:rFonts w:hint="eastAsia"/>
        </w:rPr>
        <w:t>、</w:t>
      </w:r>
      <w:r w:rsidR="009D67DF">
        <w:rPr>
          <w:rFonts w:hint="eastAsia"/>
        </w:rPr>
        <w:t>MeshPainter</w:t>
      </w:r>
      <w:r w:rsidR="009D67DF">
        <w:rPr>
          <w:rFonts w:hint="eastAsia"/>
        </w:rPr>
        <w:t>、</w:t>
      </w:r>
      <w:r w:rsidR="009D67DF">
        <w:rPr>
          <w:rFonts w:hint="eastAsia"/>
        </w:rPr>
        <w:t>TriMesh</w:t>
      </w:r>
      <w:r w:rsidR="009D67DF">
        <w:rPr>
          <w:rFonts w:hint="eastAsia"/>
        </w:rPr>
        <w:t>和</w:t>
      </w:r>
      <w:r w:rsidR="009D67DF">
        <w:rPr>
          <w:rFonts w:hint="eastAsia"/>
        </w:rPr>
        <w:t>main</w:t>
      </w:r>
      <w:r w:rsidR="009D67DF">
        <w:rPr>
          <w:rFonts w:hint="eastAsia"/>
        </w:rPr>
        <w:t>。此外，还包括顶点着色器和片元着色器。</w:t>
      </w:r>
    </w:p>
    <w:p w14:paraId="19DEAB7A" w14:textId="50F49307" w:rsidR="00D54CB6" w:rsidRDefault="00975DEF" w:rsidP="00D54CB6">
      <w:pPr>
        <w:spacing w:line="23" w:lineRule="atLeast"/>
        <w:ind w:firstLineChars="200" w:firstLine="420"/>
      </w:pPr>
      <w:r>
        <w:rPr>
          <w:rFonts w:hint="eastAsia"/>
        </w:rPr>
        <w:t>接下来我将介绍每个文件在工程中的作用。</w:t>
      </w:r>
    </w:p>
    <w:p w14:paraId="4E1C6BCA" w14:textId="225592ED" w:rsidR="00975DEF" w:rsidRDefault="00415B76" w:rsidP="00975DEF">
      <w:pPr>
        <w:pStyle w:val="a7"/>
        <w:numPr>
          <w:ilvl w:val="0"/>
          <w:numId w:val="2"/>
        </w:numPr>
        <w:spacing w:line="23" w:lineRule="atLeast"/>
        <w:ind w:firstLineChars="0"/>
      </w:pPr>
      <w:r>
        <w:rPr>
          <w:rFonts w:hint="eastAsia"/>
          <w:b/>
          <w:bCs/>
        </w:rPr>
        <w:t>Camera</w:t>
      </w:r>
      <w:r>
        <w:rPr>
          <w:rFonts w:hint="eastAsia"/>
        </w:rPr>
        <w:t>：</w:t>
      </w:r>
      <w:r w:rsidRPr="00415B76">
        <w:t>主要用于在</w:t>
      </w:r>
      <w:r w:rsidRPr="00415B76">
        <w:t>3D</w:t>
      </w:r>
      <w:r w:rsidRPr="00415B76">
        <w:t>图形渲染中管理和控制相机的行为</w:t>
      </w:r>
      <w:r>
        <w:rPr>
          <w:rFonts w:hint="eastAsia"/>
        </w:rPr>
        <w:t>，提供了诸如</w:t>
      </w:r>
      <w:r w:rsidRPr="00415B76">
        <w:t>视图矩阵和投影矩阵的计算方法，并支持键盘和鼠标交互来控制相机的移动和旋转</w:t>
      </w:r>
      <w:r>
        <w:rPr>
          <w:rFonts w:hint="eastAsia"/>
        </w:rPr>
        <w:t>等功能。</w:t>
      </w:r>
    </w:p>
    <w:p w14:paraId="4E103BCA" w14:textId="599C9509" w:rsidR="004148D4" w:rsidRDefault="004148D4" w:rsidP="00975DEF">
      <w:pPr>
        <w:pStyle w:val="a7"/>
        <w:numPr>
          <w:ilvl w:val="0"/>
          <w:numId w:val="2"/>
        </w:numPr>
        <w:spacing w:line="23" w:lineRule="atLeast"/>
        <w:ind w:firstLineChars="0"/>
      </w:pPr>
      <w:r>
        <w:rPr>
          <w:rFonts w:hint="eastAsia"/>
          <w:b/>
          <w:bCs/>
        </w:rPr>
        <w:t>MeshPainter</w:t>
      </w:r>
      <w:r>
        <w:rPr>
          <w:rFonts w:hint="eastAsia"/>
        </w:rPr>
        <w:t>：主要</w:t>
      </w:r>
      <w:r w:rsidRPr="004148D4">
        <w:t>用于处理和渲染</w:t>
      </w:r>
      <w:r w:rsidRPr="004148D4">
        <w:t>3D</w:t>
      </w:r>
      <w:r w:rsidRPr="004148D4">
        <w:t>网格对象及其纹理、着色器、光照等</w:t>
      </w:r>
      <w:r w:rsidR="00CA08DF">
        <w:rPr>
          <w:rFonts w:hint="eastAsia"/>
        </w:rPr>
        <w:t>，</w:t>
      </w:r>
      <w:r w:rsidR="00CA08DF" w:rsidRPr="00CA08DF">
        <w:t>涉及到</w:t>
      </w:r>
      <w:r w:rsidR="00CA08DF" w:rsidRPr="00CA08DF">
        <w:t>OpenGL</w:t>
      </w:r>
      <w:r w:rsidR="00CA08DF" w:rsidRPr="00CA08DF">
        <w:t>的绘制、纹理加载、光照绑定等操作，常用于</w:t>
      </w:r>
      <w:r w:rsidR="00CA08DF" w:rsidRPr="00CA08DF">
        <w:t>3D</w:t>
      </w:r>
      <w:r w:rsidR="00CA08DF" w:rsidRPr="00CA08DF">
        <w:t>图形渲染应用程序</w:t>
      </w:r>
      <w:r w:rsidR="00CA08DF">
        <w:rPr>
          <w:rFonts w:hint="eastAsia"/>
        </w:rPr>
        <w:t>。</w:t>
      </w:r>
    </w:p>
    <w:p w14:paraId="561F59F1" w14:textId="3FF0F939" w:rsidR="003C6FF4" w:rsidRDefault="003C6FF4" w:rsidP="00975DEF">
      <w:pPr>
        <w:pStyle w:val="a7"/>
        <w:numPr>
          <w:ilvl w:val="0"/>
          <w:numId w:val="2"/>
        </w:numPr>
        <w:spacing w:line="23" w:lineRule="atLeast"/>
        <w:ind w:firstLineChars="0"/>
      </w:pPr>
      <w:r>
        <w:rPr>
          <w:rFonts w:hint="eastAsia"/>
          <w:b/>
          <w:bCs/>
        </w:rPr>
        <w:t>TriMesh</w:t>
      </w:r>
      <w:r>
        <w:rPr>
          <w:rFonts w:hint="eastAsia"/>
        </w:rPr>
        <w:t>：</w:t>
      </w:r>
      <w:r w:rsidRPr="003C6FF4">
        <w:t>主要用于描述</w:t>
      </w:r>
      <w:r w:rsidRPr="003C6FF4">
        <w:t>3D</w:t>
      </w:r>
      <w:r w:rsidRPr="003C6FF4">
        <w:t>网格模型以及与之相关的光源</w:t>
      </w:r>
      <w:r>
        <w:rPr>
          <w:rFonts w:hint="eastAsia"/>
        </w:rPr>
        <w:t>，</w:t>
      </w:r>
      <w:r w:rsidRPr="003C6FF4">
        <w:t>提供了对网格模型的几何形状、纹理、法线、颜色等属性的管理和处理方法，同时也包含了一些光照和变换功能</w:t>
      </w:r>
      <w:r>
        <w:rPr>
          <w:rFonts w:hint="eastAsia"/>
        </w:rPr>
        <w:t>。</w:t>
      </w:r>
    </w:p>
    <w:p w14:paraId="578B9649" w14:textId="383CBB91" w:rsidR="00EF7266" w:rsidRDefault="00EF7266" w:rsidP="00975DEF">
      <w:pPr>
        <w:pStyle w:val="a7"/>
        <w:numPr>
          <w:ilvl w:val="0"/>
          <w:numId w:val="2"/>
        </w:numPr>
        <w:spacing w:line="23" w:lineRule="atLeast"/>
        <w:ind w:firstLineChars="0"/>
      </w:pPr>
      <w:r>
        <w:rPr>
          <w:rFonts w:hint="eastAsia"/>
          <w:b/>
          <w:bCs/>
        </w:rPr>
        <w:t>InitShader</w:t>
      </w:r>
      <w:r>
        <w:rPr>
          <w:rFonts w:hint="eastAsia"/>
        </w:rPr>
        <w:t>：</w:t>
      </w:r>
      <w:r w:rsidRPr="00EF7266">
        <w:t>提供了与</w:t>
      </w:r>
      <w:r w:rsidRPr="00EF7266">
        <w:t>OpenGL</w:t>
      </w:r>
      <w:r w:rsidRPr="00EF7266">
        <w:t>着色器相关的一些辅助函数，主要功能是从文件中读取着色器代码并创建一个</w:t>
      </w:r>
      <w:r w:rsidRPr="00EF7266">
        <w:t>OpenGL</w:t>
      </w:r>
      <w:r w:rsidRPr="00EF7266">
        <w:t>着色器程序</w:t>
      </w:r>
      <w:r>
        <w:rPr>
          <w:rFonts w:hint="eastAsia"/>
        </w:rPr>
        <w:t>。</w:t>
      </w:r>
    </w:p>
    <w:p w14:paraId="17B19B4E" w14:textId="27D60A3B" w:rsidR="00EF7266" w:rsidRDefault="00EF7266" w:rsidP="00975DEF">
      <w:pPr>
        <w:pStyle w:val="a7"/>
        <w:numPr>
          <w:ilvl w:val="0"/>
          <w:numId w:val="2"/>
        </w:numPr>
        <w:spacing w:line="23" w:lineRule="atLeast"/>
        <w:ind w:firstLineChars="0"/>
      </w:pPr>
      <w:r>
        <w:rPr>
          <w:b/>
          <w:bCs/>
        </w:rPr>
        <w:t>M</w:t>
      </w:r>
      <w:r>
        <w:rPr>
          <w:rFonts w:hint="eastAsia"/>
          <w:b/>
          <w:bCs/>
        </w:rPr>
        <w:t>ain</w:t>
      </w:r>
      <w:r>
        <w:rPr>
          <w:rFonts w:hint="eastAsia"/>
        </w:rPr>
        <w:t>：</w:t>
      </w:r>
      <w:r w:rsidRPr="00EF7266">
        <w:t>提供了一个标准的框架来设置</w:t>
      </w:r>
      <w:r w:rsidRPr="00EF7266">
        <w:t>OpenGL</w:t>
      </w:r>
      <w:r w:rsidRPr="00EF7266">
        <w:t>环境、处理用户输入、进行渲染，并在窗口关闭时清理资源</w:t>
      </w:r>
      <w:r>
        <w:rPr>
          <w:rFonts w:hint="eastAsia"/>
        </w:rPr>
        <w:t>。</w:t>
      </w:r>
    </w:p>
    <w:p w14:paraId="5BEC45CD" w14:textId="4BFF05F0" w:rsidR="00D54CB6" w:rsidRDefault="00BC6BDE" w:rsidP="00BC6BDE">
      <w:pPr>
        <w:pStyle w:val="1"/>
      </w:pPr>
      <w:bookmarkStart w:id="1" w:name="_Toc185851432"/>
      <w:r>
        <w:rPr>
          <w:rFonts w:hint="eastAsia"/>
        </w:rPr>
        <w:t>2</w:t>
      </w:r>
      <w:r>
        <w:rPr>
          <w:rFonts w:hint="eastAsia"/>
        </w:rPr>
        <w:t>具体实现</w:t>
      </w:r>
      <w:bookmarkEnd w:id="1"/>
    </w:p>
    <w:p w14:paraId="728DBF97" w14:textId="2F89FFB9" w:rsidR="00D21FBA" w:rsidRPr="00D21FBA" w:rsidRDefault="00D21FBA" w:rsidP="00D21FBA">
      <w:pPr>
        <w:spacing w:line="276" w:lineRule="auto"/>
        <w:ind w:firstLineChars="200" w:firstLine="420"/>
      </w:pPr>
      <w:r>
        <w:rPr>
          <w:rFonts w:hint="eastAsia"/>
        </w:rPr>
        <w:t>在经过</w:t>
      </w:r>
      <w:r>
        <w:rPr>
          <w:rFonts w:hint="eastAsia"/>
        </w:rPr>
        <w:t>2.1</w:t>
      </w:r>
      <w:r>
        <w:rPr>
          <w:rFonts w:hint="eastAsia"/>
        </w:rPr>
        <w:t>的内容整合之后，所有的实现，如</w:t>
      </w:r>
      <w:r>
        <w:rPr>
          <w:rFonts w:hint="eastAsia"/>
        </w:rPr>
        <w:t>2.2</w:t>
      </w:r>
      <w:r>
        <w:rPr>
          <w:rFonts w:hint="eastAsia"/>
        </w:rPr>
        <w:t>的添加纹理，</w:t>
      </w:r>
      <w:r>
        <w:rPr>
          <w:rFonts w:hint="eastAsia"/>
        </w:rPr>
        <w:t>2.3</w:t>
      </w:r>
      <w:r>
        <w:rPr>
          <w:rFonts w:hint="eastAsia"/>
        </w:rPr>
        <w:t>的添加光照、材质、阴影等效果，</w:t>
      </w:r>
      <w:r>
        <w:rPr>
          <w:rFonts w:hint="eastAsia"/>
        </w:rPr>
        <w:t>2.4</w:t>
      </w:r>
      <w:r>
        <w:rPr>
          <w:rFonts w:hint="eastAsia"/>
        </w:rPr>
        <w:t>的</w:t>
      </w:r>
      <w:r w:rsidRPr="00D21FBA">
        <w:rPr>
          <w:rFonts w:hint="eastAsia"/>
        </w:rPr>
        <w:t>任意角度浏览</w:t>
      </w:r>
      <w:r>
        <w:rPr>
          <w:rFonts w:hint="eastAsia"/>
        </w:rPr>
        <w:t>场景，</w:t>
      </w:r>
      <w:r>
        <w:rPr>
          <w:rFonts w:hint="eastAsia"/>
        </w:rPr>
        <w:t>2.5</w:t>
      </w:r>
      <w:r>
        <w:rPr>
          <w:rFonts w:hint="eastAsia"/>
        </w:rPr>
        <w:t>的用户</w:t>
      </w:r>
      <w:r w:rsidRPr="00D21FBA">
        <w:rPr>
          <w:rFonts w:hint="eastAsia"/>
        </w:rPr>
        <w:t>交互控制物体</w:t>
      </w:r>
      <w:r>
        <w:rPr>
          <w:rFonts w:hint="eastAsia"/>
        </w:rPr>
        <w:t>等都可以在</w:t>
      </w:r>
      <w:r>
        <w:rPr>
          <w:rFonts w:hint="eastAsia"/>
        </w:rPr>
        <w:t>main</w:t>
      </w:r>
      <w:r>
        <w:rPr>
          <w:rFonts w:hint="eastAsia"/>
        </w:rPr>
        <w:t>文件中进</w:t>
      </w:r>
      <w:r>
        <w:rPr>
          <w:rFonts w:hint="eastAsia"/>
        </w:rPr>
        <w:lastRenderedPageBreak/>
        <w:t>行实现，而无需再次修改其他文件。</w:t>
      </w:r>
    </w:p>
    <w:p w14:paraId="08D25CD1" w14:textId="2BF0B338" w:rsidR="00D54CB6" w:rsidRDefault="007328F5" w:rsidP="007328F5">
      <w:pPr>
        <w:pStyle w:val="2"/>
        <w:rPr>
          <w:rFonts w:hint="eastAsia"/>
        </w:rPr>
      </w:pPr>
      <w:bookmarkStart w:id="2" w:name="_Toc185851433"/>
      <w:r>
        <w:rPr>
          <w:rFonts w:hint="eastAsia"/>
        </w:rPr>
        <w:t>2.1</w:t>
      </w:r>
      <w:r>
        <w:rPr>
          <w:rFonts w:hint="eastAsia"/>
        </w:rPr>
        <w:t>内容整合</w:t>
      </w:r>
      <w:bookmarkEnd w:id="2"/>
    </w:p>
    <w:p w14:paraId="13240ED5" w14:textId="77777777" w:rsidR="00D17C59" w:rsidRDefault="00D17C59" w:rsidP="00D54CB6">
      <w:pPr>
        <w:spacing w:line="23" w:lineRule="atLeast"/>
        <w:ind w:firstLineChars="200" w:firstLine="420"/>
      </w:pPr>
      <w:r>
        <w:rPr>
          <w:rFonts w:hint="eastAsia"/>
        </w:rPr>
        <w:t>上述工程的代码文件来自前面的各个实验。例如，</w:t>
      </w:r>
      <w:r>
        <w:rPr>
          <w:rFonts w:hint="eastAsia"/>
        </w:rPr>
        <w:t>MeshPainter</w:t>
      </w:r>
      <w:r>
        <w:rPr>
          <w:rFonts w:hint="eastAsia"/>
        </w:rPr>
        <w:t>类来自实验</w:t>
      </w:r>
      <w:r>
        <w:rPr>
          <w:rFonts w:hint="eastAsia"/>
        </w:rPr>
        <w:t>4</w:t>
      </w:r>
      <w:r>
        <w:rPr>
          <w:rFonts w:hint="eastAsia"/>
        </w:rPr>
        <w:t>，着色器（顶点着色器、片元着色器）来自实验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main</w:t>
      </w:r>
      <w:r>
        <w:rPr>
          <w:rFonts w:hint="eastAsia"/>
        </w:rPr>
        <w:t>文件中的机器人建模来自实验补充二等等。</w:t>
      </w:r>
    </w:p>
    <w:p w14:paraId="5F7E8A27" w14:textId="059C9F20" w:rsidR="00D54CB6" w:rsidRDefault="00D17C59" w:rsidP="00D54CB6">
      <w:pPr>
        <w:spacing w:line="23" w:lineRule="atLeast"/>
        <w:ind w:firstLineChars="200" w:firstLine="420"/>
      </w:pPr>
      <w:r>
        <w:rPr>
          <w:rFonts w:hint="eastAsia"/>
        </w:rPr>
        <w:t>我将它们整合到一起，同时修改了部分的代码以更好地实现虚拟场景建模。以绘制</w:t>
      </w:r>
      <w:r>
        <w:rPr>
          <w:rFonts w:hint="eastAsia"/>
        </w:rPr>
        <w:t>3D</w:t>
      </w:r>
      <w:r>
        <w:rPr>
          <w:rFonts w:hint="eastAsia"/>
        </w:rPr>
        <w:t>网格图像为例，我在</w:t>
      </w:r>
      <w:r>
        <w:rPr>
          <w:rFonts w:hint="eastAsia"/>
        </w:rPr>
        <w:t>MeshPainter</w:t>
      </w:r>
      <w:r>
        <w:rPr>
          <w:rFonts w:hint="eastAsia"/>
        </w:rPr>
        <w:t>类中重载了</w:t>
      </w:r>
      <w:r>
        <w:rPr>
          <w:rFonts w:hint="eastAsia"/>
        </w:rPr>
        <w:t>drawMesh</w:t>
      </w:r>
      <w:r>
        <w:rPr>
          <w:rFonts w:hint="eastAsia"/>
        </w:rPr>
        <w:t>函数</w:t>
      </w:r>
      <w:r w:rsidR="006E0BF6">
        <w:rPr>
          <w:rFonts w:hint="eastAsia"/>
        </w:rPr>
        <w:t>（图</w:t>
      </w:r>
      <w:r w:rsidR="006E0BF6">
        <w:rPr>
          <w:rFonts w:hint="eastAsia"/>
        </w:rPr>
        <w:t>2</w:t>
      </w:r>
      <w:r w:rsidR="006E0BF6">
        <w:rPr>
          <w:rFonts w:hint="eastAsia"/>
        </w:rPr>
        <w:t>）</w:t>
      </w:r>
      <w:r>
        <w:rPr>
          <w:rFonts w:hint="eastAsia"/>
        </w:rPr>
        <w:t>，让其更方便绘制纹理的时候同时绘制阴影（实验四</w:t>
      </w:r>
      <w:r w:rsidR="006E0BF6">
        <w:rPr>
          <w:rFonts w:hint="eastAsia"/>
        </w:rPr>
        <w:t>的</w:t>
      </w:r>
      <w:r>
        <w:rPr>
          <w:rFonts w:hint="eastAsia"/>
        </w:rPr>
        <w:t>MeshPainter</w:t>
      </w:r>
      <w:r>
        <w:rPr>
          <w:rFonts w:hint="eastAsia"/>
        </w:rPr>
        <w:t>类没有提供阴影）。</w:t>
      </w:r>
    </w:p>
    <w:p w14:paraId="59720DD4" w14:textId="074DFEE6" w:rsidR="006E0BF6" w:rsidRDefault="00336269" w:rsidP="006E0BF6">
      <w:pPr>
        <w:spacing w:line="23" w:lineRule="atLeast"/>
        <w:jc w:val="center"/>
      </w:pPr>
      <w:r w:rsidRPr="00336269">
        <w:rPr>
          <w:noProof/>
        </w:rPr>
        <w:drawing>
          <wp:inline distT="0" distB="0" distL="0" distR="0" wp14:anchorId="56387F31" wp14:editId="6E5F1EA5">
            <wp:extent cx="3744000" cy="3355897"/>
            <wp:effectExtent l="0" t="0" r="8890" b="0"/>
            <wp:docPr id="1734986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862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4000" cy="335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7264" w14:textId="2C0DDF45" w:rsidR="006E0BF6" w:rsidRDefault="006E0BF6" w:rsidP="006E0BF6">
      <w:pPr>
        <w:spacing w:line="23" w:lineRule="atLeast"/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重载的</w:t>
      </w:r>
      <w:r>
        <w:rPr>
          <w:rFonts w:hint="eastAsia"/>
        </w:rPr>
        <w:t>drawMesh</w:t>
      </w:r>
      <w:r>
        <w:rPr>
          <w:rFonts w:hint="eastAsia"/>
        </w:rPr>
        <w:t>函数</w:t>
      </w:r>
    </w:p>
    <w:p w14:paraId="69F62BD3" w14:textId="601E4ED2" w:rsidR="00BA54B3" w:rsidRDefault="00BA54B3" w:rsidP="00D54CB6">
      <w:pPr>
        <w:spacing w:line="23" w:lineRule="atLeast"/>
        <w:ind w:firstLineChars="200" w:firstLine="420"/>
      </w:pPr>
      <w:r>
        <w:rPr>
          <w:rFonts w:hint="eastAsia"/>
        </w:rPr>
        <w:t>此外，我还对</w:t>
      </w:r>
      <w:r>
        <w:rPr>
          <w:rFonts w:hint="eastAsia"/>
        </w:rPr>
        <w:t>main</w:t>
      </w:r>
      <w:r>
        <w:rPr>
          <w:rFonts w:hint="eastAsia"/>
        </w:rPr>
        <w:t>文件中的所有</w:t>
      </w:r>
      <w:r>
        <w:rPr>
          <w:rFonts w:hint="eastAsia"/>
        </w:rPr>
        <w:t>3D</w:t>
      </w:r>
      <w:r>
        <w:rPr>
          <w:rFonts w:hint="eastAsia"/>
        </w:rPr>
        <w:t>网格对象进行了统一的处理，方便初始化和绘制</w:t>
      </w:r>
      <w:r w:rsidR="006E0BF6">
        <w:rPr>
          <w:rFonts w:hint="eastAsia"/>
        </w:rPr>
        <w:t>（图</w:t>
      </w:r>
      <w:r w:rsidR="006E0BF6">
        <w:rPr>
          <w:rFonts w:hint="eastAsia"/>
        </w:rPr>
        <w:t>3</w:t>
      </w:r>
      <w:r w:rsidR="006E0BF6">
        <w:rPr>
          <w:rFonts w:hint="eastAsia"/>
        </w:rPr>
        <w:t>）</w:t>
      </w:r>
      <w:r>
        <w:rPr>
          <w:rFonts w:hint="eastAsia"/>
        </w:rPr>
        <w:t>。例如，我将</w:t>
      </w:r>
      <w:r>
        <w:rPr>
          <w:rFonts w:hint="eastAsia"/>
        </w:rPr>
        <w:t>3D</w:t>
      </w:r>
      <w:r>
        <w:rPr>
          <w:rFonts w:hint="eastAsia"/>
        </w:rPr>
        <w:t>网格对象的索引和名字进行存储，然后将</w:t>
      </w:r>
      <w:r>
        <w:rPr>
          <w:rFonts w:hint="eastAsia"/>
        </w:rPr>
        <w:t>3D</w:t>
      </w:r>
      <w:r>
        <w:rPr>
          <w:rFonts w:hint="eastAsia"/>
        </w:rPr>
        <w:t>网格对象的缩放倍率、旋转角度等内容统一存储到一个数组中方便管理。通过上述措施，我就可以通过</w:t>
      </w:r>
      <w:r>
        <w:rPr>
          <w:rFonts w:hint="eastAsia"/>
        </w:rPr>
        <w:t>3D</w:t>
      </w:r>
      <w:r>
        <w:rPr>
          <w:rFonts w:hint="eastAsia"/>
        </w:rPr>
        <w:t>网格对象的名字直接调用对应的缩放倍率等内容，而无需为每个</w:t>
      </w:r>
      <w:r>
        <w:rPr>
          <w:rFonts w:hint="eastAsia"/>
        </w:rPr>
        <w:t>3D</w:t>
      </w:r>
      <w:r>
        <w:rPr>
          <w:rFonts w:hint="eastAsia"/>
        </w:rPr>
        <w:t>网格对象都新增一个缩放倍率变量。</w:t>
      </w:r>
    </w:p>
    <w:p w14:paraId="1809480B" w14:textId="42622697" w:rsidR="006E0BF6" w:rsidRDefault="006E0BF6" w:rsidP="006E0BF6">
      <w:pPr>
        <w:spacing w:line="23" w:lineRule="atLeast"/>
        <w:jc w:val="center"/>
      </w:pPr>
      <w:r w:rsidRPr="006E0BF6">
        <w:rPr>
          <w:noProof/>
        </w:rPr>
        <w:drawing>
          <wp:inline distT="0" distB="0" distL="0" distR="0" wp14:anchorId="4A6F453F" wp14:editId="4A0F73E5">
            <wp:extent cx="2880000" cy="1880703"/>
            <wp:effectExtent l="0" t="0" r="0" b="5715"/>
            <wp:docPr id="2007440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409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8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138F" w14:textId="43F7D05D" w:rsidR="006E0BF6" w:rsidRDefault="006E0BF6" w:rsidP="006E0BF6">
      <w:pPr>
        <w:spacing w:line="23" w:lineRule="atLeast"/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统一管理</w:t>
      </w:r>
      <w:r>
        <w:rPr>
          <w:rFonts w:hint="eastAsia"/>
        </w:rPr>
        <w:t>3D</w:t>
      </w:r>
      <w:r>
        <w:rPr>
          <w:rFonts w:hint="eastAsia"/>
        </w:rPr>
        <w:t>网格对象</w:t>
      </w:r>
    </w:p>
    <w:p w14:paraId="1537EE9D" w14:textId="1A913285" w:rsidR="00D54CB6" w:rsidRDefault="00D17C59" w:rsidP="00D17C59">
      <w:pPr>
        <w:pStyle w:val="2"/>
        <w:rPr>
          <w:rFonts w:hint="eastAsia"/>
        </w:rPr>
      </w:pPr>
      <w:bookmarkStart w:id="3" w:name="_Toc185851434"/>
      <w:r>
        <w:rPr>
          <w:rFonts w:hint="eastAsia"/>
        </w:rPr>
        <w:lastRenderedPageBreak/>
        <w:t>2.2</w:t>
      </w:r>
      <w:r>
        <w:rPr>
          <w:rFonts w:hint="eastAsia"/>
        </w:rPr>
        <w:t>添加纹理</w:t>
      </w:r>
      <w:bookmarkEnd w:id="3"/>
    </w:p>
    <w:p w14:paraId="60B2DEA9" w14:textId="06CE8EE2" w:rsidR="00D54CB6" w:rsidRDefault="00D17C59" w:rsidP="00D54CB6">
      <w:pPr>
        <w:spacing w:line="23" w:lineRule="atLeast"/>
        <w:ind w:firstLineChars="200" w:firstLine="420"/>
      </w:pPr>
      <w:r>
        <w:rPr>
          <w:rFonts w:hint="eastAsia"/>
        </w:rPr>
        <w:t>添加纹理部分主要在</w:t>
      </w:r>
      <w:r>
        <w:rPr>
          <w:rFonts w:hint="eastAsia"/>
        </w:rPr>
        <w:t>main</w:t>
      </w:r>
      <w:r>
        <w:rPr>
          <w:rFonts w:hint="eastAsia"/>
        </w:rPr>
        <w:t>文件的</w:t>
      </w:r>
      <w:r>
        <w:rPr>
          <w:rFonts w:hint="eastAsia"/>
        </w:rPr>
        <w:t>init</w:t>
      </w:r>
      <w:r>
        <w:rPr>
          <w:rFonts w:hint="eastAsia"/>
        </w:rPr>
        <w:t>函数中实现，</w:t>
      </w:r>
      <w:r w:rsidR="00AD2719">
        <w:rPr>
          <w:rFonts w:hint="eastAsia"/>
        </w:rPr>
        <w:t>实现的思路如下所示</w:t>
      </w:r>
      <w:r w:rsidR="00473BD5">
        <w:rPr>
          <w:rFonts w:hint="eastAsia"/>
        </w:rPr>
        <w:t>。</w:t>
      </w:r>
    </w:p>
    <w:p w14:paraId="431B3490" w14:textId="76F93E60" w:rsidR="00AD2719" w:rsidRDefault="00AD2719" w:rsidP="00AD2719">
      <w:pPr>
        <w:pStyle w:val="a7"/>
        <w:numPr>
          <w:ilvl w:val="0"/>
          <w:numId w:val="3"/>
        </w:numPr>
        <w:spacing w:line="23" w:lineRule="atLeast"/>
        <w:ind w:firstLineChars="0"/>
      </w:pPr>
      <w:r>
        <w:rPr>
          <w:rFonts w:hint="eastAsia"/>
        </w:rPr>
        <w:t>读入着色器（顶点着色器和片元着色器）的存储位置</w:t>
      </w:r>
      <w:r w:rsidR="00BD20D7">
        <w:rPr>
          <w:rFonts w:hint="eastAsia"/>
        </w:rPr>
        <w:t>（图</w:t>
      </w:r>
      <w:r w:rsidR="00BD20D7">
        <w:rPr>
          <w:rFonts w:hint="eastAsia"/>
        </w:rPr>
        <w:t>4</w:t>
      </w:r>
      <w:r w:rsidR="00BD20D7">
        <w:rPr>
          <w:rFonts w:hint="eastAsia"/>
        </w:rPr>
        <w:t>）。</w:t>
      </w:r>
    </w:p>
    <w:p w14:paraId="708DC204" w14:textId="0EA00A8E" w:rsidR="00BD20D7" w:rsidRDefault="00BD20D7" w:rsidP="00BD20D7">
      <w:pPr>
        <w:spacing w:line="23" w:lineRule="atLeast"/>
        <w:jc w:val="center"/>
      </w:pPr>
      <w:r w:rsidRPr="00BD20D7">
        <w:rPr>
          <w:noProof/>
        </w:rPr>
        <w:drawing>
          <wp:inline distT="0" distB="0" distL="0" distR="0" wp14:anchorId="2CC1ACB9" wp14:editId="0773BC01">
            <wp:extent cx="2880000" cy="829742"/>
            <wp:effectExtent l="0" t="0" r="0" b="8890"/>
            <wp:docPr id="1463385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851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82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1105" w14:textId="1F349AF1" w:rsidR="00BD20D7" w:rsidRDefault="00BD20D7" w:rsidP="00BD20D7">
      <w:pPr>
        <w:spacing w:line="23" w:lineRule="atLeast"/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读取着色器</w:t>
      </w:r>
    </w:p>
    <w:p w14:paraId="0BFB88B2" w14:textId="425E1CC6" w:rsidR="007F17F5" w:rsidRDefault="00AD2719" w:rsidP="00C72B07">
      <w:pPr>
        <w:pStyle w:val="a7"/>
        <w:numPr>
          <w:ilvl w:val="0"/>
          <w:numId w:val="3"/>
        </w:numPr>
        <w:spacing w:line="23" w:lineRule="atLeast"/>
        <w:ind w:firstLineChars="0"/>
      </w:pPr>
      <w:r>
        <w:rPr>
          <w:rFonts w:hint="eastAsia"/>
        </w:rPr>
        <w:t>初始化场景中所有的</w:t>
      </w:r>
      <w:r>
        <w:rPr>
          <w:rFonts w:hint="eastAsia"/>
        </w:rPr>
        <w:t>3D</w:t>
      </w:r>
      <w:r>
        <w:rPr>
          <w:rFonts w:hint="eastAsia"/>
        </w:rPr>
        <w:t>网格对象</w:t>
      </w:r>
      <w:r w:rsidR="007F17F5">
        <w:rPr>
          <w:rFonts w:hint="eastAsia"/>
        </w:rPr>
        <w:t>，</w:t>
      </w:r>
      <w:r>
        <w:rPr>
          <w:rFonts w:hint="eastAsia"/>
        </w:rPr>
        <w:t>如光源、地板、机器人的各个部位、建筑物和村民等。</w:t>
      </w:r>
      <w:r w:rsidR="007F17F5">
        <w:rPr>
          <w:rFonts w:hint="eastAsia"/>
        </w:rPr>
        <w:t>初始化也即是读取每个</w:t>
      </w:r>
      <w:r w:rsidR="007F17F5">
        <w:rPr>
          <w:rFonts w:hint="eastAsia"/>
        </w:rPr>
        <w:t>3D</w:t>
      </w:r>
      <w:r w:rsidR="007F17F5">
        <w:rPr>
          <w:rFonts w:hint="eastAsia"/>
        </w:rPr>
        <w:t>网格对象对应的</w:t>
      </w:r>
      <w:r w:rsidR="007F17F5">
        <w:rPr>
          <w:rFonts w:hint="eastAsia"/>
        </w:rPr>
        <w:t>obj</w:t>
      </w:r>
      <w:r w:rsidR="007F17F5">
        <w:rPr>
          <w:rFonts w:hint="eastAsia"/>
        </w:rPr>
        <w:t>文件</w:t>
      </w:r>
      <w:r w:rsidR="00BD20D7">
        <w:rPr>
          <w:rFonts w:hint="eastAsia"/>
        </w:rPr>
        <w:t>（图</w:t>
      </w:r>
      <w:r w:rsidR="00BD20D7">
        <w:rPr>
          <w:rFonts w:hint="eastAsia"/>
        </w:rPr>
        <w:t>5</w:t>
      </w:r>
      <w:r w:rsidR="00BD20D7">
        <w:rPr>
          <w:rFonts w:hint="eastAsia"/>
        </w:rPr>
        <w:t>）</w:t>
      </w:r>
      <w:r w:rsidR="007F17F5">
        <w:rPr>
          <w:rFonts w:hint="eastAsia"/>
        </w:rPr>
        <w:t>。</w:t>
      </w:r>
    </w:p>
    <w:p w14:paraId="7A160F73" w14:textId="1F96A45B" w:rsidR="00BD20D7" w:rsidRDefault="00BD20D7" w:rsidP="00BD20D7">
      <w:pPr>
        <w:spacing w:line="23" w:lineRule="atLeast"/>
        <w:jc w:val="center"/>
      </w:pPr>
      <w:r w:rsidRPr="00BD20D7">
        <w:rPr>
          <w:noProof/>
        </w:rPr>
        <w:drawing>
          <wp:inline distT="0" distB="0" distL="0" distR="0" wp14:anchorId="712BF818" wp14:editId="013D666E">
            <wp:extent cx="2880000" cy="719827"/>
            <wp:effectExtent l="0" t="0" r="0" b="4445"/>
            <wp:docPr id="331038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380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71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08BD" w14:textId="55DC4D5C" w:rsidR="00BD20D7" w:rsidRDefault="00BD20D7" w:rsidP="00BD20D7">
      <w:pPr>
        <w:spacing w:line="23" w:lineRule="atLeast"/>
        <w:jc w:val="center"/>
      </w:pPr>
      <w:r>
        <w:rPr>
          <w:rFonts w:hint="eastAsia"/>
        </w:rPr>
        <w:t>图</w:t>
      </w:r>
      <w:r>
        <w:rPr>
          <w:rFonts w:hint="eastAsia"/>
        </w:rPr>
        <w:t>5</w:t>
      </w:r>
      <w:r>
        <w:rPr>
          <w:rFonts w:hint="eastAsia"/>
        </w:rPr>
        <w:t>初始化对象（以地板为例）</w:t>
      </w:r>
    </w:p>
    <w:p w14:paraId="6AEE54A3" w14:textId="54AF4AC4" w:rsidR="007F17F5" w:rsidRDefault="00C72B07" w:rsidP="007F17F5">
      <w:pPr>
        <w:pStyle w:val="a7"/>
        <w:numPr>
          <w:ilvl w:val="0"/>
          <w:numId w:val="3"/>
        </w:numPr>
        <w:spacing w:line="23" w:lineRule="atLeast"/>
        <w:ind w:firstLineChars="0"/>
      </w:pPr>
      <w:r>
        <w:rPr>
          <w:rFonts w:hint="eastAsia"/>
        </w:rPr>
        <w:t>然后</w:t>
      </w:r>
      <w:r w:rsidR="00AD2719">
        <w:rPr>
          <w:rFonts w:hint="eastAsia"/>
        </w:rPr>
        <w:t>设置每一个对象的位置、旋转、缩放等属性</w:t>
      </w:r>
      <w:r w:rsidR="00BD20D7">
        <w:rPr>
          <w:rFonts w:hint="eastAsia"/>
        </w:rPr>
        <w:t>（图</w:t>
      </w:r>
      <w:r w:rsidR="00BD20D7">
        <w:rPr>
          <w:rFonts w:hint="eastAsia"/>
        </w:rPr>
        <w:t>6</w:t>
      </w:r>
      <w:r w:rsidR="00BD20D7">
        <w:rPr>
          <w:rFonts w:hint="eastAsia"/>
        </w:rPr>
        <w:t>）</w:t>
      </w:r>
      <w:r w:rsidR="007F17F5">
        <w:rPr>
          <w:rFonts w:hint="eastAsia"/>
        </w:rPr>
        <w:t>。</w:t>
      </w:r>
    </w:p>
    <w:p w14:paraId="6D2E80D3" w14:textId="55780E75" w:rsidR="00BD20D7" w:rsidRDefault="00BD20D7" w:rsidP="00BD20D7">
      <w:pPr>
        <w:spacing w:line="23" w:lineRule="atLeast"/>
        <w:jc w:val="center"/>
      </w:pPr>
      <w:r w:rsidRPr="00BD20D7">
        <w:rPr>
          <w:noProof/>
        </w:rPr>
        <w:drawing>
          <wp:inline distT="0" distB="0" distL="0" distR="0" wp14:anchorId="79CF7172" wp14:editId="6589C5C3">
            <wp:extent cx="3600000" cy="493668"/>
            <wp:effectExtent l="0" t="0" r="635" b="1905"/>
            <wp:docPr id="160849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93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1E11" w14:textId="218C7654" w:rsidR="00BD20D7" w:rsidRDefault="00BD20D7" w:rsidP="00BD20D7">
      <w:pPr>
        <w:spacing w:line="23" w:lineRule="atLeast"/>
        <w:jc w:val="center"/>
      </w:pPr>
      <w:r>
        <w:rPr>
          <w:rFonts w:hint="eastAsia"/>
        </w:rPr>
        <w:t>图</w:t>
      </w:r>
      <w:r>
        <w:rPr>
          <w:rFonts w:hint="eastAsia"/>
        </w:rPr>
        <w:t>6</w:t>
      </w:r>
      <w:r>
        <w:rPr>
          <w:rFonts w:hint="eastAsia"/>
        </w:rPr>
        <w:t>设置对象属性</w:t>
      </w:r>
    </w:p>
    <w:p w14:paraId="192F23E0" w14:textId="68C98566" w:rsidR="007F17F5" w:rsidRDefault="00C72B07" w:rsidP="007F17F5">
      <w:pPr>
        <w:pStyle w:val="a7"/>
        <w:numPr>
          <w:ilvl w:val="0"/>
          <w:numId w:val="3"/>
        </w:numPr>
        <w:spacing w:line="23" w:lineRule="atLeast"/>
        <w:ind w:firstLineChars="0"/>
      </w:pPr>
      <w:r>
        <w:rPr>
          <w:rFonts w:hint="eastAsia"/>
        </w:rPr>
        <w:t>再加载</w:t>
      </w:r>
      <w:r>
        <w:rPr>
          <w:rFonts w:hint="eastAsia"/>
        </w:rPr>
        <w:t>3D</w:t>
      </w:r>
      <w:r>
        <w:rPr>
          <w:rFonts w:hint="eastAsia"/>
        </w:rPr>
        <w:t>网格对象的纹理，并将纹理和对应的对象进行绑定操作</w:t>
      </w:r>
      <w:r w:rsidR="00BD20D7">
        <w:rPr>
          <w:rFonts w:hint="eastAsia"/>
        </w:rPr>
        <w:t>（图</w:t>
      </w:r>
      <w:r w:rsidR="00BD20D7">
        <w:rPr>
          <w:rFonts w:hint="eastAsia"/>
        </w:rPr>
        <w:t>7</w:t>
      </w:r>
      <w:r w:rsidR="00BD20D7">
        <w:rPr>
          <w:rFonts w:hint="eastAsia"/>
        </w:rPr>
        <w:t>）</w:t>
      </w:r>
      <w:r>
        <w:rPr>
          <w:rFonts w:hint="eastAsia"/>
        </w:rPr>
        <w:t>。</w:t>
      </w:r>
    </w:p>
    <w:p w14:paraId="330717C5" w14:textId="1006C0F4" w:rsidR="00BD20D7" w:rsidRDefault="00BD20D7" w:rsidP="00BD20D7">
      <w:pPr>
        <w:spacing w:line="23" w:lineRule="atLeast"/>
        <w:jc w:val="center"/>
      </w:pPr>
      <w:r w:rsidRPr="00BD20D7">
        <w:rPr>
          <w:noProof/>
        </w:rPr>
        <w:drawing>
          <wp:inline distT="0" distB="0" distL="0" distR="0" wp14:anchorId="6E24FD25" wp14:editId="5EFFECAE">
            <wp:extent cx="3600000" cy="299928"/>
            <wp:effectExtent l="0" t="0" r="635" b="5080"/>
            <wp:docPr id="689925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259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9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4BA6" w14:textId="65A48970" w:rsidR="00BD20D7" w:rsidRDefault="00BD20D7" w:rsidP="00BD20D7">
      <w:pPr>
        <w:spacing w:line="23" w:lineRule="atLeast"/>
        <w:jc w:val="center"/>
      </w:pPr>
      <w:r>
        <w:rPr>
          <w:rFonts w:hint="eastAsia"/>
        </w:rPr>
        <w:t>图</w:t>
      </w:r>
      <w:r>
        <w:rPr>
          <w:rFonts w:hint="eastAsia"/>
        </w:rPr>
        <w:t>7</w:t>
      </w:r>
      <w:r>
        <w:rPr>
          <w:rFonts w:hint="eastAsia"/>
        </w:rPr>
        <w:t>加载和绑定</w:t>
      </w:r>
    </w:p>
    <w:p w14:paraId="125DFFBE" w14:textId="37CF4A01" w:rsidR="00C72B07" w:rsidRDefault="00C72B07" w:rsidP="007F17F5">
      <w:pPr>
        <w:pStyle w:val="a7"/>
        <w:numPr>
          <w:ilvl w:val="0"/>
          <w:numId w:val="3"/>
        </w:numPr>
        <w:spacing w:line="23" w:lineRule="atLeast"/>
        <w:ind w:firstLineChars="0"/>
      </w:pPr>
      <w:r>
        <w:rPr>
          <w:rFonts w:hint="eastAsia"/>
        </w:rPr>
        <w:t>接下来将</w:t>
      </w:r>
      <w:r>
        <w:rPr>
          <w:rFonts w:hint="eastAsia"/>
        </w:rPr>
        <w:t>3D</w:t>
      </w:r>
      <w:r>
        <w:rPr>
          <w:rFonts w:hint="eastAsia"/>
        </w:rPr>
        <w:t>网格对象添加到渲染管线中，方便后续的渲染过程。同时，将当前对象添加到对象列表中，方便后续回收内存，防止内存泄露</w:t>
      </w:r>
      <w:r w:rsidR="00BD20D7">
        <w:rPr>
          <w:rFonts w:hint="eastAsia"/>
        </w:rPr>
        <w:t>（图</w:t>
      </w:r>
      <w:r w:rsidR="00BD20D7">
        <w:rPr>
          <w:rFonts w:hint="eastAsia"/>
        </w:rPr>
        <w:t>8</w:t>
      </w:r>
      <w:r w:rsidR="00BD20D7">
        <w:rPr>
          <w:rFonts w:hint="eastAsia"/>
        </w:rPr>
        <w:t>）</w:t>
      </w:r>
      <w:r>
        <w:rPr>
          <w:rFonts w:hint="eastAsia"/>
        </w:rPr>
        <w:t>。</w:t>
      </w:r>
    </w:p>
    <w:p w14:paraId="5A67CAA7" w14:textId="246D9480" w:rsidR="00BD20D7" w:rsidRDefault="00BD20D7" w:rsidP="00BD20D7">
      <w:pPr>
        <w:spacing w:line="23" w:lineRule="atLeast"/>
        <w:ind w:left="420"/>
        <w:jc w:val="center"/>
      </w:pPr>
      <w:r w:rsidRPr="00BD20D7">
        <w:rPr>
          <w:noProof/>
        </w:rPr>
        <w:drawing>
          <wp:inline distT="0" distB="0" distL="0" distR="0" wp14:anchorId="1AE6BAE2" wp14:editId="11296676">
            <wp:extent cx="2160000" cy="454737"/>
            <wp:effectExtent l="0" t="0" r="0" b="2540"/>
            <wp:docPr id="1245088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887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5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B46F" w14:textId="06DC3AAC" w:rsidR="00BD20D7" w:rsidRDefault="00BD20D7" w:rsidP="00BD20D7">
      <w:pPr>
        <w:spacing w:line="23" w:lineRule="atLeast"/>
        <w:ind w:left="420"/>
        <w:jc w:val="center"/>
      </w:pPr>
      <w:r>
        <w:rPr>
          <w:rFonts w:hint="eastAsia"/>
        </w:rPr>
        <w:t>图</w:t>
      </w:r>
      <w:r>
        <w:rPr>
          <w:rFonts w:hint="eastAsia"/>
        </w:rPr>
        <w:t>8</w:t>
      </w:r>
      <w:r>
        <w:rPr>
          <w:rFonts w:hint="eastAsia"/>
        </w:rPr>
        <w:t>添加到对象列表</w:t>
      </w:r>
    </w:p>
    <w:p w14:paraId="6CBE7618" w14:textId="6265EF36" w:rsidR="00C72B07" w:rsidRDefault="00C72B07" w:rsidP="007F17F5">
      <w:pPr>
        <w:pStyle w:val="a7"/>
        <w:numPr>
          <w:ilvl w:val="0"/>
          <w:numId w:val="3"/>
        </w:numPr>
        <w:spacing w:line="23" w:lineRule="atLeast"/>
        <w:ind w:firstLineChars="0"/>
      </w:pPr>
      <w:r>
        <w:rPr>
          <w:rFonts w:hint="eastAsia"/>
        </w:rPr>
        <w:t>最后是设置场景的背景颜色。我将背景颜色设置为蓝色，目的是让背景颜色充当天空。</w:t>
      </w:r>
    </w:p>
    <w:p w14:paraId="6D75B2B1" w14:textId="5FE9B6B7" w:rsidR="00BD20D7" w:rsidRDefault="00BD20D7" w:rsidP="00BD20D7">
      <w:pPr>
        <w:spacing w:line="23" w:lineRule="atLeast"/>
        <w:ind w:left="420"/>
        <w:jc w:val="center"/>
      </w:pPr>
      <w:r w:rsidRPr="00BD20D7">
        <w:rPr>
          <w:noProof/>
        </w:rPr>
        <w:drawing>
          <wp:inline distT="0" distB="0" distL="0" distR="0" wp14:anchorId="241370D6" wp14:editId="2DFDF43C">
            <wp:extent cx="2880000" cy="427874"/>
            <wp:effectExtent l="0" t="0" r="0" b="0"/>
            <wp:docPr id="726668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684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2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567F" w14:textId="730EB875" w:rsidR="00BD20D7" w:rsidRDefault="00BD20D7" w:rsidP="00BD20D7">
      <w:pPr>
        <w:spacing w:line="23" w:lineRule="atLeast"/>
        <w:ind w:left="420"/>
        <w:jc w:val="center"/>
      </w:pPr>
      <w:r>
        <w:rPr>
          <w:rFonts w:hint="eastAsia"/>
        </w:rPr>
        <w:t>图</w:t>
      </w:r>
      <w:r>
        <w:rPr>
          <w:rFonts w:hint="eastAsia"/>
        </w:rPr>
        <w:t>8</w:t>
      </w:r>
      <w:r>
        <w:rPr>
          <w:rFonts w:hint="eastAsia"/>
        </w:rPr>
        <w:t>设置背景颜色</w:t>
      </w:r>
    </w:p>
    <w:p w14:paraId="4259AF8B" w14:textId="396FED54" w:rsidR="00D54CB6" w:rsidRDefault="00DC4290" w:rsidP="00DC4290">
      <w:pPr>
        <w:pStyle w:val="2"/>
        <w:rPr>
          <w:rFonts w:hint="eastAsia"/>
        </w:rPr>
      </w:pPr>
      <w:bookmarkStart w:id="4" w:name="_Toc185851435"/>
      <w:r>
        <w:rPr>
          <w:rFonts w:hint="eastAsia"/>
        </w:rPr>
        <w:t>2.3</w:t>
      </w:r>
      <w:r>
        <w:rPr>
          <w:rFonts w:hint="eastAsia"/>
        </w:rPr>
        <w:t>添加材质、光照和阴影效果</w:t>
      </w:r>
      <w:bookmarkEnd w:id="4"/>
    </w:p>
    <w:p w14:paraId="78E52FFA" w14:textId="7AEB3224" w:rsidR="0017768F" w:rsidRDefault="0017768F" w:rsidP="00D54CB6">
      <w:pPr>
        <w:spacing w:line="23" w:lineRule="atLeast"/>
        <w:ind w:firstLineChars="200" w:firstLine="420"/>
      </w:pPr>
      <w:r>
        <w:rPr>
          <w:rFonts w:hint="eastAsia"/>
        </w:rPr>
        <w:t>以太阳为例，添加材质</w:t>
      </w:r>
      <w:r w:rsidR="002F3360">
        <w:rPr>
          <w:rFonts w:hint="eastAsia"/>
        </w:rPr>
        <w:t>使用到了</w:t>
      </w:r>
      <w:r w:rsidR="002F3360" w:rsidRPr="002F3360">
        <w:t>setAmbient</w:t>
      </w:r>
      <w:r w:rsidR="002F3360">
        <w:rPr>
          <w:rFonts w:hint="eastAsia"/>
        </w:rPr>
        <w:t>、</w:t>
      </w:r>
      <w:r w:rsidR="002F3360" w:rsidRPr="002F3360">
        <w:t>setDiffuse</w:t>
      </w:r>
      <w:r w:rsidR="002F3360">
        <w:rPr>
          <w:rFonts w:hint="eastAsia"/>
        </w:rPr>
        <w:t>和</w:t>
      </w:r>
      <w:r w:rsidR="002F3360" w:rsidRPr="002F3360">
        <w:t>setSpecular</w:t>
      </w:r>
      <w:r w:rsidR="002F3360">
        <w:rPr>
          <w:rFonts w:hint="eastAsia"/>
        </w:rPr>
        <w:t>这个三个函数，分别代表环境光、漫反射和镜面反射</w:t>
      </w:r>
      <w:r w:rsidR="0009531A">
        <w:rPr>
          <w:rFonts w:hint="eastAsia"/>
        </w:rPr>
        <w:t>，</w:t>
      </w:r>
      <w:r w:rsidR="002F3360">
        <w:rPr>
          <w:rFonts w:hint="eastAsia"/>
        </w:rPr>
        <w:t>这三个函数接收的参数均为</w:t>
      </w:r>
      <w:r w:rsidR="002F3360">
        <w:rPr>
          <w:rFonts w:hint="eastAsia"/>
        </w:rPr>
        <w:t>glm::vec4</w:t>
      </w:r>
      <w:r w:rsidR="00750E08">
        <w:rPr>
          <w:rFonts w:hint="eastAsia"/>
        </w:rPr>
        <w:t>（图</w:t>
      </w:r>
      <w:r w:rsidR="00750E08">
        <w:rPr>
          <w:rFonts w:hint="eastAsia"/>
        </w:rPr>
        <w:t>9</w:t>
      </w:r>
      <w:r w:rsidR="00750E08">
        <w:rPr>
          <w:rFonts w:hint="eastAsia"/>
        </w:rPr>
        <w:t>）</w:t>
      </w:r>
      <w:r w:rsidR="002F3360">
        <w:rPr>
          <w:rFonts w:hint="eastAsia"/>
        </w:rPr>
        <w:t>。</w:t>
      </w:r>
    </w:p>
    <w:p w14:paraId="6C8EB96F" w14:textId="30C02498" w:rsidR="00750E08" w:rsidRDefault="00750E08" w:rsidP="00750E08">
      <w:pPr>
        <w:spacing w:line="23" w:lineRule="atLeast"/>
        <w:jc w:val="center"/>
      </w:pPr>
      <w:r w:rsidRPr="00750E08">
        <w:rPr>
          <w:noProof/>
        </w:rPr>
        <w:lastRenderedPageBreak/>
        <w:drawing>
          <wp:inline distT="0" distB="0" distL="0" distR="0" wp14:anchorId="5648AEEA" wp14:editId="71919F80">
            <wp:extent cx="3600000" cy="1223549"/>
            <wp:effectExtent l="0" t="0" r="635" b="0"/>
            <wp:docPr id="1124404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049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22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6568" w14:textId="74E981F9" w:rsidR="00750E08" w:rsidRDefault="00750E08" w:rsidP="00750E08">
      <w:pPr>
        <w:spacing w:line="23" w:lineRule="atLeast"/>
        <w:jc w:val="center"/>
      </w:pPr>
      <w:r>
        <w:rPr>
          <w:rFonts w:hint="eastAsia"/>
        </w:rPr>
        <w:t>图</w:t>
      </w:r>
      <w:r>
        <w:rPr>
          <w:rFonts w:hint="eastAsia"/>
        </w:rPr>
        <w:t>9</w:t>
      </w:r>
      <w:r>
        <w:rPr>
          <w:rFonts w:hint="eastAsia"/>
        </w:rPr>
        <w:t>设置材质</w:t>
      </w:r>
    </w:p>
    <w:p w14:paraId="4A0A280F" w14:textId="3D137431" w:rsidR="009244C6" w:rsidRDefault="009244C6" w:rsidP="00D54CB6">
      <w:pPr>
        <w:spacing w:line="23" w:lineRule="atLeast"/>
        <w:ind w:firstLineChars="200" w:firstLine="420"/>
      </w:pPr>
      <w:r>
        <w:rPr>
          <w:rFonts w:hint="eastAsia"/>
        </w:rPr>
        <w:t>而添加光照部分则是在片元着色器中实现</w:t>
      </w:r>
      <w:r w:rsidR="009D01CE">
        <w:rPr>
          <w:rFonts w:hint="eastAsia"/>
        </w:rPr>
        <w:t>，即</w:t>
      </w:r>
      <w:r w:rsidR="009D01CE" w:rsidRPr="009D01CE">
        <w:t>通过模拟光照与物体表面交互的过程来实现基本的光照效果</w:t>
      </w:r>
      <w:r w:rsidR="0033234A">
        <w:rPr>
          <w:rFonts w:hint="eastAsia"/>
        </w:rPr>
        <w:t>（图</w:t>
      </w:r>
      <w:r w:rsidR="0033234A">
        <w:rPr>
          <w:rFonts w:hint="eastAsia"/>
        </w:rPr>
        <w:t>10</w:t>
      </w:r>
      <w:r w:rsidR="0033234A">
        <w:rPr>
          <w:rFonts w:hint="eastAsia"/>
        </w:rPr>
        <w:t>）</w:t>
      </w:r>
      <w:r w:rsidR="009D01CE">
        <w:rPr>
          <w:rFonts w:hint="eastAsia"/>
        </w:rPr>
        <w:t>。</w:t>
      </w:r>
      <w:r w:rsidR="0033234A">
        <w:rPr>
          <w:rFonts w:hint="eastAsia"/>
        </w:rPr>
        <w:t>具体来说，</w:t>
      </w:r>
      <w:r w:rsidR="009D01CE" w:rsidRPr="009D01CE">
        <w:t>首先，计算环境光、漫反射光和镜面反射光三个分量。环境光模拟背景光，漫反射光反映光源照射到物体表面并散射的效果，而镜面反射光则模拟光线反射后在平滑表面形成的高光部分。</w:t>
      </w:r>
      <w:r w:rsidR="00A22895">
        <w:rPr>
          <w:rFonts w:hint="eastAsia"/>
        </w:rPr>
        <w:t>然后</w:t>
      </w:r>
      <w:r w:rsidR="009D01CE" w:rsidRPr="009D01CE">
        <w:t>着色器通过法线、光源方向和观察方向之间的关系，结合物体的材质属性（如漫反射、镜面反射系数和光泽度）计算出最终的光照颜色。</w:t>
      </w:r>
      <w:r w:rsidR="00A22895">
        <w:rPr>
          <w:rFonts w:hint="eastAsia"/>
        </w:rPr>
        <w:t>最后，</w:t>
      </w:r>
      <w:r w:rsidR="009D01CE" w:rsidRPr="009D01CE">
        <w:t>光照分量与纹理颜色相乘，得到物体的最终渲染效果</w:t>
      </w:r>
      <w:r w:rsidR="009D01CE">
        <w:rPr>
          <w:rFonts w:hint="eastAsia"/>
        </w:rPr>
        <w:t>。</w:t>
      </w:r>
    </w:p>
    <w:p w14:paraId="3B400D07" w14:textId="44D888B7" w:rsidR="00443430" w:rsidRDefault="00443430" w:rsidP="00443430">
      <w:pPr>
        <w:spacing w:line="23" w:lineRule="atLeast"/>
        <w:jc w:val="center"/>
      </w:pPr>
      <w:r w:rsidRPr="00443430">
        <w:rPr>
          <w:noProof/>
        </w:rPr>
        <w:drawing>
          <wp:inline distT="0" distB="0" distL="0" distR="0" wp14:anchorId="4201B2AA" wp14:editId="69BCA644">
            <wp:extent cx="3600000" cy="2978907"/>
            <wp:effectExtent l="0" t="0" r="635" b="0"/>
            <wp:docPr id="72012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27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97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CAD4" w14:textId="586910ED" w:rsidR="00443430" w:rsidRPr="00443430" w:rsidRDefault="00443430" w:rsidP="00443430">
      <w:pPr>
        <w:spacing w:line="23" w:lineRule="atLeast"/>
        <w:jc w:val="center"/>
      </w:pPr>
      <w:r>
        <w:rPr>
          <w:rFonts w:hint="eastAsia"/>
        </w:rPr>
        <w:t>图</w:t>
      </w:r>
      <w:r>
        <w:rPr>
          <w:rFonts w:hint="eastAsia"/>
        </w:rPr>
        <w:t>10</w:t>
      </w:r>
      <w:r>
        <w:rPr>
          <w:rFonts w:hint="eastAsia"/>
        </w:rPr>
        <w:t>添加光照</w:t>
      </w:r>
    </w:p>
    <w:p w14:paraId="53CA88CE" w14:textId="0D7C6E4B" w:rsidR="00D54CB6" w:rsidRDefault="00E250E5" w:rsidP="00D54CB6">
      <w:pPr>
        <w:spacing w:line="23" w:lineRule="atLeast"/>
        <w:ind w:firstLineChars="200" w:firstLine="420"/>
      </w:pPr>
      <w:r>
        <w:rPr>
          <w:rFonts w:hint="eastAsia"/>
        </w:rPr>
        <w:t>阴影</w:t>
      </w:r>
      <w:r w:rsidR="0017768F">
        <w:rPr>
          <w:rFonts w:hint="eastAsia"/>
        </w:rPr>
        <w:t>实际上在</w:t>
      </w:r>
      <w:r w:rsidR="0017768F">
        <w:rPr>
          <w:rFonts w:hint="eastAsia"/>
        </w:rPr>
        <w:t>2.1</w:t>
      </w:r>
      <w:r w:rsidR="0017768F">
        <w:rPr>
          <w:rFonts w:hint="eastAsia"/>
        </w:rPr>
        <w:t>的整合的文件中</w:t>
      </w:r>
      <w:r w:rsidR="009244C6">
        <w:rPr>
          <w:rFonts w:hint="eastAsia"/>
        </w:rPr>
        <w:t>已经</w:t>
      </w:r>
      <w:r w:rsidR="0017768F">
        <w:rPr>
          <w:rFonts w:hint="eastAsia"/>
        </w:rPr>
        <w:t>实现。</w:t>
      </w:r>
      <w:r>
        <w:rPr>
          <w:rFonts w:hint="eastAsia"/>
        </w:rPr>
        <w:t>在重载的</w:t>
      </w:r>
      <w:r>
        <w:rPr>
          <w:rFonts w:hint="eastAsia"/>
        </w:rPr>
        <w:t>drawMesh</w:t>
      </w:r>
      <w:r>
        <w:rPr>
          <w:rFonts w:hint="eastAsia"/>
        </w:rPr>
        <w:t>中，计算阴影矩阵和当前模视矩阵的乘积得到阴影的绘制位置，然后传递绘制阴影的变量到着色器中，将绘制的颜色改为黑色</w:t>
      </w:r>
      <w:r w:rsidR="0063712B">
        <w:rPr>
          <w:rFonts w:hint="eastAsia"/>
        </w:rPr>
        <w:t>（图</w:t>
      </w:r>
      <w:r w:rsidR="0063712B">
        <w:rPr>
          <w:rFonts w:hint="eastAsia"/>
        </w:rPr>
        <w:t>11</w:t>
      </w:r>
      <w:r w:rsidR="0063712B">
        <w:rPr>
          <w:rFonts w:hint="eastAsia"/>
        </w:rPr>
        <w:t>）</w:t>
      </w:r>
      <w:r>
        <w:rPr>
          <w:rFonts w:hint="eastAsia"/>
        </w:rPr>
        <w:t>。</w:t>
      </w:r>
    </w:p>
    <w:p w14:paraId="6B56EC21" w14:textId="6570B7B3" w:rsidR="00336269" w:rsidRDefault="00336269" w:rsidP="00336269">
      <w:pPr>
        <w:spacing w:line="23" w:lineRule="atLeast"/>
        <w:jc w:val="center"/>
      </w:pPr>
      <w:r w:rsidRPr="00336269">
        <w:rPr>
          <w:noProof/>
        </w:rPr>
        <w:drawing>
          <wp:inline distT="0" distB="0" distL="0" distR="0" wp14:anchorId="304438E0" wp14:editId="2318EB27">
            <wp:extent cx="3600000" cy="1388683"/>
            <wp:effectExtent l="0" t="0" r="635" b="2540"/>
            <wp:docPr id="83633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39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8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70DF" w14:textId="4018AFCC" w:rsidR="009E16A4" w:rsidRDefault="009E16A4" w:rsidP="00336269">
      <w:pPr>
        <w:spacing w:line="23" w:lineRule="atLeast"/>
        <w:jc w:val="center"/>
      </w:pPr>
      <w:r>
        <w:rPr>
          <w:rFonts w:hint="eastAsia"/>
        </w:rPr>
        <w:t>图</w:t>
      </w:r>
      <w:r>
        <w:rPr>
          <w:rFonts w:hint="eastAsia"/>
        </w:rPr>
        <w:t>11</w:t>
      </w:r>
      <w:r>
        <w:rPr>
          <w:rFonts w:hint="eastAsia"/>
        </w:rPr>
        <w:t>添加阴影</w:t>
      </w:r>
    </w:p>
    <w:p w14:paraId="3FC83E64" w14:textId="1957506E" w:rsidR="00D54CB6" w:rsidRDefault="00907EC1" w:rsidP="00907EC1">
      <w:pPr>
        <w:pStyle w:val="2"/>
        <w:rPr>
          <w:rFonts w:hint="eastAsia"/>
        </w:rPr>
      </w:pPr>
      <w:bookmarkStart w:id="5" w:name="_Toc185851436"/>
      <w:r>
        <w:rPr>
          <w:rFonts w:hint="eastAsia"/>
        </w:rPr>
        <w:lastRenderedPageBreak/>
        <w:t>2.4</w:t>
      </w:r>
      <w:r>
        <w:rPr>
          <w:rFonts w:hint="eastAsia"/>
        </w:rPr>
        <w:t>任意角度浏览场景</w:t>
      </w:r>
      <w:bookmarkEnd w:id="5"/>
    </w:p>
    <w:p w14:paraId="5A60C13A" w14:textId="594F053B" w:rsidR="00EA059C" w:rsidRDefault="00EA059C" w:rsidP="00EA059C">
      <w:pPr>
        <w:spacing w:line="276" w:lineRule="auto"/>
        <w:ind w:firstLineChars="200" w:firstLine="420"/>
      </w:pPr>
      <w:r>
        <w:rPr>
          <w:rFonts w:hint="eastAsia"/>
        </w:rPr>
        <w:t>该部分的实现在</w:t>
      </w:r>
      <w:r>
        <w:rPr>
          <w:rFonts w:hint="eastAsia"/>
        </w:rPr>
        <w:t>Camera</w:t>
      </w:r>
      <w:r>
        <w:rPr>
          <w:rFonts w:hint="eastAsia"/>
        </w:rPr>
        <w:t>的键盘响应函数和鼠标相应函数中。控制权传递到</w:t>
      </w:r>
      <w:r>
        <w:rPr>
          <w:rFonts w:hint="eastAsia"/>
        </w:rPr>
        <w:t>Camera</w:t>
      </w:r>
      <w:r>
        <w:rPr>
          <w:rFonts w:hint="eastAsia"/>
        </w:rPr>
        <w:t>的过程为</w:t>
      </w:r>
      <w:r w:rsidR="00CF1C17">
        <w:rPr>
          <w:rFonts w:hint="eastAsia"/>
        </w:rPr>
        <w:t>（图</w:t>
      </w:r>
      <w:r w:rsidR="00CF1C17">
        <w:rPr>
          <w:rFonts w:hint="eastAsia"/>
        </w:rPr>
        <w:t>12</w:t>
      </w:r>
      <w:r w:rsidR="00CF1C17">
        <w:rPr>
          <w:rFonts w:hint="eastAsia"/>
        </w:rPr>
        <w:t>）</w:t>
      </w:r>
      <w:r>
        <w:rPr>
          <w:rFonts w:hint="eastAsia"/>
        </w:rPr>
        <w:t>：键盘和鼠标的回调函数会通过判断当前控制的</w:t>
      </w:r>
      <w:r>
        <w:rPr>
          <w:rFonts w:hint="eastAsia"/>
        </w:rPr>
        <w:t>3D</w:t>
      </w:r>
      <w:r>
        <w:rPr>
          <w:rFonts w:hint="eastAsia"/>
        </w:rPr>
        <w:t>网格对象是否为相机，从而决定是否将控制权移交给</w:t>
      </w:r>
      <w:r>
        <w:rPr>
          <w:rFonts w:hint="eastAsia"/>
        </w:rPr>
        <w:t>Camera</w:t>
      </w:r>
      <w:r>
        <w:rPr>
          <w:rFonts w:hint="eastAsia"/>
        </w:rPr>
        <w:t>。</w:t>
      </w:r>
    </w:p>
    <w:p w14:paraId="128827B4" w14:textId="2027DB8E" w:rsidR="00CF1C17" w:rsidRDefault="00CF1C17" w:rsidP="00CF1C17">
      <w:pPr>
        <w:spacing w:line="276" w:lineRule="auto"/>
        <w:jc w:val="center"/>
      </w:pPr>
      <w:r w:rsidRPr="00CF1C17">
        <w:rPr>
          <w:noProof/>
        </w:rPr>
        <w:drawing>
          <wp:inline distT="0" distB="0" distL="0" distR="0" wp14:anchorId="341E95FA" wp14:editId="738C894F">
            <wp:extent cx="2880000" cy="590147"/>
            <wp:effectExtent l="0" t="0" r="0" b="635"/>
            <wp:docPr id="541608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082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9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DF24" w14:textId="4B5FBFED" w:rsidR="00CF1C17" w:rsidRPr="00EA059C" w:rsidRDefault="00CF1C17" w:rsidP="00CF1C17">
      <w:pPr>
        <w:spacing w:line="276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12</w:t>
      </w:r>
      <w:r>
        <w:rPr>
          <w:rFonts w:hint="eastAsia"/>
        </w:rPr>
        <w:t>移交控制权判断条件</w:t>
      </w:r>
    </w:p>
    <w:p w14:paraId="4143572F" w14:textId="2E376F98" w:rsidR="00D54CB6" w:rsidRDefault="00666D3A" w:rsidP="00666D3A">
      <w:pPr>
        <w:pStyle w:val="3"/>
      </w:pPr>
      <w:bookmarkStart w:id="6" w:name="_Toc185851437"/>
      <w:r>
        <w:rPr>
          <w:rFonts w:hint="eastAsia"/>
        </w:rPr>
        <w:t>2.4.1</w:t>
      </w:r>
      <w:r>
        <w:rPr>
          <w:rFonts w:hint="eastAsia"/>
        </w:rPr>
        <w:t>键盘</w:t>
      </w:r>
      <w:bookmarkEnd w:id="6"/>
    </w:p>
    <w:p w14:paraId="40B891B5" w14:textId="0A7AC42E" w:rsidR="00D54CB6" w:rsidRDefault="00666D3A" w:rsidP="00D54CB6">
      <w:pPr>
        <w:spacing w:line="23" w:lineRule="atLeast"/>
        <w:ind w:firstLineChars="200" w:firstLine="420"/>
      </w:pPr>
      <w:r w:rsidRPr="00666D3A">
        <w:t>键盘部分通过</w:t>
      </w:r>
      <w:r w:rsidRPr="00666D3A">
        <w:t xml:space="preserve"> WASD </w:t>
      </w:r>
      <w:r w:rsidRPr="00666D3A">
        <w:t>键和</w:t>
      </w:r>
      <w:r w:rsidRPr="00666D3A">
        <w:t xml:space="preserve"> CTRL</w:t>
      </w:r>
      <w:r w:rsidRPr="00666D3A">
        <w:t>、</w:t>
      </w:r>
      <w:r w:rsidRPr="00666D3A">
        <w:t xml:space="preserve">ALT </w:t>
      </w:r>
      <w:r w:rsidRPr="00666D3A">
        <w:t>键实现相机的平移和上下移动。当按下</w:t>
      </w:r>
      <w:r w:rsidRPr="00666D3A">
        <w:t xml:space="preserve"> W </w:t>
      </w:r>
      <w:r w:rsidRPr="00666D3A">
        <w:t>键时，相机会沿着视线方向（</w:t>
      </w:r>
      <w:r w:rsidRPr="00666D3A">
        <w:t>front</w:t>
      </w:r>
      <w:r w:rsidRPr="00666D3A">
        <w:t>）前进，而按下</w:t>
      </w:r>
      <w:r w:rsidRPr="00666D3A">
        <w:t xml:space="preserve"> S </w:t>
      </w:r>
      <w:r w:rsidRPr="00666D3A">
        <w:t>键时，则会沿着相反方向后退。按下</w:t>
      </w:r>
      <w:r w:rsidRPr="00666D3A">
        <w:t xml:space="preserve"> A </w:t>
      </w:r>
      <w:r w:rsidRPr="00666D3A">
        <w:t>键会使相机向左移动，按下</w:t>
      </w:r>
      <w:r w:rsidRPr="00666D3A">
        <w:t xml:space="preserve"> D </w:t>
      </w:r>
      <w:r w:rsidRPr="00666D3A">
        <w:t>键则会使相机向右移动，这两个方向是通过计算相机视线方向（</w:t>
      </w:r>
      <w:r w:rsidRPr="00666D3A">
        <w:t>front</w:t>
      </w:r>
      <w:r w:rsidRPr="00666D3A">
        <w:t>）与上方向（</w:t>
      </w:r>
      <w:r w:rsidRPr="00666D3A">
        <w:t>up</w:t>
      </w:r>
      <w:r w:rsidRPr="00666D3A">
        <w:t>）的叉积获得的。此外，按下</w:t>
      </w:r>
      <w:r w:rsidRPr="00666D3A">
        <w:t xml:space="preserve"> CTRL </w:t>
      </w:r>
      <w:r w:rsidRPr="00666D3A">
        <w:t>键时，相机会沿着上方向（</w:t>
      </w:r>
      <w:r w:rsidRPr="00666D3A">
        <w:t>up</w:t>
      </w:r>
      <w:r w:rsidRPr="00666D3A">
        <w:t>）上升，而按下</w:t>
      </w:r>
      <w:r w:rsidRPr="00666D3A">
        <w:t xml:space="preserve"> ALT </w:t>
      </w:r>
      <w:r w:rsidRPr="00666D3A">
        <w:t>键时，相机会沿着下方向下降。为了防止相机越界，代码还对相机的位置进行了限制，确保相机始终在预定的场景范围内</w:t>
      </w:r>
      <w:r w:rsidRPr="00666D3A">
        <w:rPr>
          <w:rFonts w:hint="eastAsia"/>
        </w:rPr>
        <w:t>。</w:t>
      </w:r>
      <w:r w:rsidR="007A6557">
        <w:rPr>
          <w:rFonts w:hint="eastAsia"/>
        </w:rPr>
        <w:t>具体的代码如图</w:t>
      </w:r>
      <w:r w:rsidR="007A6557">
        <w:rPr>
          <w:rFonts w:hint="eastAsia"/>
        </w:rPr>
        <w:t>13</w:t>
      </w:r>
      <w:r w:rsidR="007A6557">
        <w:rPr>
          <w:rFonts w:hint="eastAsia"/>
        </w:rPr>
        <w:t>所示。</w:t>
      </w:r>
    </w:p>
    <w:p w14:paraId="267AD98B" w14:textId="723196AA" w:rsidR="00CF1C17" w:rsidRDefault="00CF1C17" w:rsidP="00CF1C17">
      <w:pPr>
        <w:spacing w:line="23" w:lineRule="atLeast"/>
        <w:jc w:val="center"/>
      </w:pPr>
      <w:r w:rsidRPr="00CF1C17">
        <w:rPr>
          <w:noProof/>
        </w:rPr>
        <w:drawing>
          <wp:inline distT="0" distB="0" distL="0" distR="0" wp14:anchorId="736DF748" wp14:editId="03E1576C">
            <wp:extent cx="3600000" cy="3007079"/>
            <wp:effectExtent l="0" t="0" r="635" b="3175"/>
            <wp:docPr id="125000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041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00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260A" w14:textId="71498127" w:rsidR="00055523" w:rsidRPr="00666D3A" w:rsidRDefault="00055523" w:rsidP="00CF1C17">
      <w:pPr>
        <w:spacing w:line="23" w:lineRule="atLeast"/>
        <w:jc w:val="center"/>
      </w:pPr>
      <w:r>
        <w:rPr>
          <w:rFonts w:hint="eastAsia"/>
        </w:rPr>
        <w:t>图</w:t>
      </w:r>
      <w:r>
        <w:rPr>
          <w:rFonts w:hint="eastAsia"/>
        </w:rPr>
        <w:t>13</w:t>
      </w:r>
      <w:r>
        <w:rPr>
          <w:rFonts w:hint="eastAsia"/>
        </w:rPr>
        <w:t>相机的键盘响应函数</w:t>
      </w:r>
    </w:p>
    <w:p w14:paraId="2C42339F" w14:textId="513DCB08" w:rsidR="00D54CB6" w:rsidRDefault="00CD5C2B" w:rsidP="00CD5C2B">
      <w:pPr>
        <w:pStyle w:val="3"/>
      </w:pPr>
      <w:bookmarkStart w:id="7" w:name="_Toc185851438"/>
      <w:r>
        <w:rPr>
          <w:rFonts w:hint="eastAsia"/>
        </w:rPr>
        <w:t>2.4.2</w:t>
      </w:r>
      <w:r>
        <w:rPr>
          <w:rFonts w:hint="eastAsia"/>
        </w:rPr>
        <w:t>鼠标</w:t>
      </w:r>
      <w:bookmarkEnd w:id="7"/>
    </w:p>
    <w:p w14:paraId="15ABEAC9" w14:textId="0B7F1C40" w:rsidR="00D54CB6" w:rsidRDefault="00A62730" w:rsidP="00D54CB6">
      <w:pPr>
        <w:spacing w:line="23" w:lineRule="atLeast"/>
        <w:ind w:firstLineChars="200" w:firstLine="420"/>
      </w:pPr>
      <w:r w:rsidRPr="00A62730">
        <w:t>鼠标部分控制相机的旋转，通过改变相机的俯仰和偏航角度来实现。当鼠标移动时，计算出当前鼠标位置与上次位置的偏移量，分别应用于</w:t>
      </w:r>
      <w:r w:rsidRPr="00A62730">
        <w:t xml:space="preserve"> </w:t>
      </w:r>
      <w:r w:rsidRPr="003530EA">
        <w:t>水平旋转</w:t>
      </w:r>
      <w:r w:rsidRPr="00A62730">
        <w:t>和</w:t>
      </w:r>
      <w:r w:rsidRPr="003530EA">
        <w:t>垂直旋转</w:t>
      </w:r>
      <w:r w:rsidRPr="00A62730">
        <w:t>。鼠标的水平移动控制相机的左右旋转，而垂直移动则控制相机的上下旋转。为了避免过度俯视或仰视，俯</w:t>
      </w:r>
      <w:r w:rsidRPr="00A62730">
        <w:lastRenderedPageBreak/>
        <w:t>仰角度被限制在</w:t>
      </w:r>
      <w:r w:rsidRPr="00A62730">
        <w:t xml:space="preserve"> -89</w:t>
      </w:r>
      <w:r>
        <w:rPr>
          <w:rFonts w:hint="eastAsia"/>
        </w:rPr>
        <w:t>.9</w:t>
      </w:r>
      <w:r w:rsidRPr="00A62730">
        <w:t xml:space="preserve"> </w:t>
      </w:r>
      <w:r w:rsidRPr="00A62730">
        <w:t>到</w:t>
      </w:r>
      <w:r w:rsidRPr="00A62730">
        <w:t xml:space="preserve"> 89</w:t>
      </w:r>
      <w:r>
        <w:rPr>
          <w:rFonts w:hint="eastAsia"/>
        </w:rPr>
        <w:t>.9</w:t>
      </w:r>
      <w:r w:rsidRPr="00A62730">
        <w:t xml:space="preserve"> </w:t>
      </w:r>
      <w:r w:rsidRPr="00A62730">
        <w:t>度之间。通过这种方式，用户可以通过鼠标的移动精确控制相机视角，实现自由的场景浏览</w:t>
      </w:r>
      <w:r>
        <w:rPr>
          <w:rFonts w:hint="eastAsia"/>
        </w:rPr>
        <w:t>。</w:t>
      </w:r>
      <w:r w:rsidR="00AD65CA">
        <w:rPr>
          <w:rFonts w:hint="eastAsia"/>
        </w:rPr>
        <w:t>具体的代码如图</w:t>
      </w:r>
      <w:r w:rsidR="00AD65CA">
        <w:rPr>
          <w:rFonts w:hint="eastAsia"/>
        </w:rPr>
        <w:t>14</w:t>
      </w:r>
      <w:r w:rsidR="00AD65CA">
        <w:rPr>
          <w:rFonts w:hint="eastAsia"/>
        </w:rPr>
        <w:t>所示。</w:t>
      </w:r>
    </w:p>
    <w:p w14:paraId="67D1EFD1" w14:textId="729DD4D9" w:rsidR="00CF1C17" w:rsidRDefault="00CF1C17" w:rsidP="00CF1C17">
      <w:pPr>
        <w:spacing w:line="23" w:lineRule="atLeast"/>
        <w:jc w:val="center"/>
      </w:pPr>
      <w:r w:rsidRPr="00CF1C17">
        <w:rPr>
          <w:noProof/>
        </w:rPr>
        <w:drawing>
          <wp:inline distT="0" distB="0" distL="0" distR="0" wp14:anchorId="2BFB6C6A" wp14:editId="4A51C388">
            <wp:extent cx="2880000" cy="2849140"/>
            <wp:effectExtent l="0" t="0" r="0" b="8890"/>
            <wp:docPr id="762501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016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9048" w14:textId="4E6F2DD2" w:rsidR="00AD65CA" w:rsidRDefault="00AD65CA" w:rsidP="00CF1C17">
      <w:pPr>
        <w:spacing w:line="23" w:lineRule="atLeast"/>
        <w:jc w:val="center"/>
      </w:pPr>
      <w:r>
        <w:rPr>
          <w:rFonts w:hint="eastAsia"/>
        </w:rPr>
        <w:t>图</w:t>
      </w:r>
      <w:r>
        <w:rPr>
          <w:rFonts w:hint="eastAsia"/>
        </w:rPr>
        <w:t>14</w:t>
      </w:r>
      <w:r>
        <w:rPr>
          <w:rFonts w:hint="eastAsia"/>
        </w:rPr>
        <w:t>相机的键盘响应函数</w:t>
      </w:r>
    </w:p>
    <w:p w14:paraId="5A54D7C9" w14:textId="3D04AF5B" w:rsidR="00D54CB6" w:rsidRDefault="007D5567" w:rsidP="007D5567">
      <w:pPr>
        <w:pStyle w:val="2"/>
        <w:rPr>
          <w:rFonts w:hint="eastAsia"/>
        </w:rPr>
      </w:pPr>
      <w:bookmarkStart w:id="8" w:name="_Toc185851439"/>
      <w:r>
        <w:rPr>
          <w:rFonts w:hint="eastAsia"/>
        </w:rPr>
        <w:t>2.5</w:t>
      </w:r>
      <w:r>
        <w:rPr>
          <w:rFonts w:hint="eastAsia"/>
        </w:rPr>
        <w:t>用户交互控制物体</w:t>
      </w:r>
      <w:bookmarkEnd w:id="8"/>
    </w:p>
    <w:p w14:paraId="3F218CE0" w14:textId="77777777" w:rsidR="000E7AE4" w:rsidRDefault="001B1475" w:rsidP="00D54CB6">
      <w:pPr>
        <w:spacing w:line="23" w:lineRule="atLeast"/>
        <w:ind w:firstLineChars="200" w:firstLine="420"/>
      </w:pPr>
      <w:r w:rsidRPr="001B1475">
        <w:t>通过键盘控制物体</w:t>
      </w:r>
      <w:r w:rsidR="00835727">
        <w:rPr>
          <w:rFonts w:hint="eastAsia"/>
        </w:rPr>
        <w:t>，</w:t>
      </w:r>
      <w:r w:rsidRPr="001B1475">
        <w:t>如机器人各个部件</w:t>
      </w:r>
      <w:r>
        <w:rPr>
          <w:rFonts w:hint="eastAsia"/>
        </w:rPr>
        <w:t>、三个村民</w:t>
      </w:r>
      <w:r w:rsidRPr="001B1475">
        <w:t>和光源的位置和旋转。</w:t>
      </w:r>
    </w:p>
    <w:p w14:paraId="2130E7E1" w14:textId="297E32E6" w:rsidR="000E7AE4" w:rsidRDefault="001B1475" w:rsidP="00D54CB6">
      <w:pPr>
        <w:spacing w:line="23" w:lineRule="atLeast"/>
        <w:ind w:firstLineChars="200" w:firstLine="420"/>
      </w:pPr>
      <w:r w:rsidRPr="001B1475">
        <w:t>用户可以通过数字键（</w:t>
      </w:r>
      <w:r w:rsidRPr="001B1475">
        <w:t>1-9</w:t>
      </w:r>
      <w:r w:rsidRPr="001B1475">
        <w:t>）选择不同的机器人部件</w:t>
      </w:r>
      <w:r w:rsidR="005C1D19">
        <w:rPr>
          <w:rFonts w:hint="eastAsia"/>
        </w:rPr>
        <w:t>（图</w:t>
      </w:r>
      <w:r w:rsidR="005C1D19">
        <w:rPr>
          <w:rFonts w:hint="eastAsia"/>
        </w:rPr>
        <w:t>15</w:t>
      </w:r>
      <w:r w:rsidR="005C1D19">
        <w:rPr>
          <w:rFonts w:hint="eastAsia"/>
        </w:rPr>
        <w:t>）</w:t>
      </w:r>
      <w:r w:rsidRPr="001B1475">
        <w:t>，然后使用</w:t>
      </w:r>
      <w:r w:rsidRPr="003530EA">
        <w:t>CTRL</w:t>
      </w:r>
      <w:r w:rsidRPr="001B1475">
        <w:t>和</w:t>
      </w:r>
      <w:r w:rsidRPr="003530EA">
        <w:t>ALT</w:t>
      </w:r>
      <w:r w:rsidRPr="001B1475">
        <w:t>键来调整选中部件的旋转角度</w:t>
      </w:r>
      <w:r w:rsidR="005C1D19">
        <w:rPr>
          <w:rFonts w:hint="eastAsia"/>
        </w:rPr>
        <w:t>（图</w:t>
      </w:r>
      <w:r w:rsidR="005C1D19">
        <w:rPr>
          <w:rFonts w:hint="eastAsia"/>
        </w:rPr>
        <w:t>16</w:t>
      </w:r>
      <w:r w:rsidR="005C1D19">
        <w:rPr>
          <w:rFonts w:hint="eastAsia"/>
        </w:rPr>
        <w:t>）</w:t>
      </w:r>
      <w:r w:rsidR="000E7AE4">
        <w:rPr>
          <w:rFonts w:hint="eastAsia"/>
        </w:rPr>
        <w:t>。</w:t>
      </w:r>
    </w:p>
    <w:p w14:paraId="0E96A043" w14:textId="361FCB07" w:rsidR="005C1D19" w:rsidRDefault="005C1D19" w:rsidP="005C1D19">
      <w:pPr>
        <w:spacing w:line="23" w:lineRule="atLeast"/>
        <w:jc w:val="center"/>
      </w:pPr>
      <w:r w:rsidRPr="005C1D19">
        <w:rPr>
          <w:noProof/>
        </w:rPr>
        <w:drawing>
          <wp:inline distT="0" distB="0" distL="0" distR="0" wp14:anchorId="7CBCA29B" wp14:editId="1705920D">
            <wp:extent cx="3600000" cy="3565760"/>
            <wp:effectExtent l="0" t="0" r="635" b="0"/>
            <wp:docPr id="1950397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973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5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A157" w14:textId="13D8636D" w:rsidR="005C1D19" w:rsidRDefault="005C1D19" w:rsidP="005C1D19">
      <w:pPr>
        <w:spacing w:line="23" w:lineRule="atLeast"/>
        <w:jc w:val="center"/>
      </w:pPr>
      <w:r>
        <w:rPr>
          <w:rFonts w:hint="eastAsia"/>
        </w:rPr>
        <w:t>图</w:t>
      </w:r>
      <w:r>
        <w:rPr>
          <w:rFonts w:hint="eastAsia"/>
        </w:rPr>
        <w:t>15</w:t>
      </w:r>
      <w:r>
        <w:rPr>
          <w:rFonts w:hint="eastAsia"/>
        </w:rPr>
        <w:t>数字键选择部件</w:t>
      </w:r>
    </w:p>
    <w:p w14:paraId="7927D0F7" w14:textId="5DA6DFC4" w:rsidR="005C1D19" w:rsidRDefault="005C1D19" w:rsidP="005C1D19">
      <w:pPr>
        <w:spacing w:line="23" w:lineRule="atLeast"/>
        <w:jc w:val="center"/>
      </w:pPr>
      <w:r w:rsidRPr="005C1D19">
        <w:rPr>
          <w:noProof/>
        </w:rPr>
        <w:lastRenderedPageBreak/>
        <w:drawing>
          <wp:inline distT="0" distB="0" distL="0" distR="0" wp14:anchorId="65E359B6" wp14:editId="267E2BBC">
            <wp:extent cx="3600000" cy="2014110"/>
            <wp:effectExtent l="0" t="0" r="635" b="5715"/>
            <wp:docPr id="795771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719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7467" w14:textId="0EE2E82D" w:rsidR="005C1D19" w:rsidRPr="005C1D19" w:rsidRDefault="005C1D19" w:rsidP="005C1D19">
      <w:pPr>
        <w:spacing w:line="23" w:lineRule="atLeast"/>
        <w:jc w:val="center"/>
      </w:pPr>
      <w:r>
        <w:rPr>
          <w:rFonts w:hint="eastAsia"/>
        </w:rPr>
        <w:t>图</w:t>
      </w:r>
      <w:r>
        <w:rPr>
          <w:rFonts w:hint="eastAsia"/>
        </w:rPr>
        <w:t>16</w:t>
      </w:r>
      <w:r>
        <w:rPr>
          <w:rFonts w:hint="eastAsia"/>
        </w:rPr>
        <w:t>调整旋转角度</w:t>
      </w:r>
    </w:p>
    <w:p w14:paraId="76634698" w14:textId="26210D64" w:rsidR="000E7AE4" w:rsidRDefault="000E7AE4" w:rsidP="00D54CB6">
      <w:pPr>
        <w:spacing w:line="23" w:lineRule="atLeast"/>
        <w:ind w:firstLineChars="200" w:firstLine="420"/>
      </w:pPr>
      <w:r>
        <w:rPr>
          <w:rFonts w:hint="eastAsia"/>
        </w:rPr>
        <w:t>使用空格键选定控制的</w:t>
      </w:r>
      <w:r>
        <w:rPr>
          <w:rFonts w:hint="eastAsia"/>
        </w:rPr>
        <w:t>3D</w:t>
      </w:r>
      <w:r>
        <w:rPr>
          <w:rFonts w:hint="eastAsia"/>
        </w:rPr>
        <w:t>网格对象</w:t>
      </w:r>
      <w:r w:rsidR="00C63A92">
        <w:rPr>
          <w:rFonts w:hint="eastAsia"/>
        </w:rPr>
        <w:t>（图</w:t>
      </w:r>
      <w:r w:rsidR="00C63A92">
        <w:rPr>
          <w:rFonts w:hint="eastAsia"/>
        </w:rPr>
        <w:t>17</w:t>
      </w:r>
      <w:r w:rsidR="00C63A92">
        <w:rPr>
          <w:rFonts w:hint="eastAsia"/>
        </w:rPr>
        <w:t>）</w:t>
      </w:r>
      <w:r>
        <w:rPr>
          <w:rFonts w:hint="eastAsia"/>
        </w:rPr>
        <w:t>后，</w:t>
      </w:r>
      <w:r w:rsidR="001B1475" w:rsidRPr="001B1475">
        <w:t>按下</w:t>
      </w:r>
      <w:r w:rsidR="001B1475" w:rsidRPr="003530EA">
        <w:t>W</w:t>
      </w:r>
      <w:r w:rsidR="001B1475" w:rsidRPr="003530EA">
        <w:t>、</w:t>
      </w:r>
      <w:r w:rsidR="001B1475" w:rsidRPr="003530EA">
        <w:t>A</w:t>
      </w:r>
      <w:r w:rsidR="001B1475" w:rsidRPr="003530EA">
        <w:t>、</w:t>
      </w:r>
      <w:r w:rsidR="001B1475" w:rsidRPr="003530EA">
        <w:t>S</w:t>
      </w:r>
      <w:r w:rsidR="001B1475" w:rsidRPr="003530EA">
        <w:t>、</w:t>
      </w:r>
      <w:r w:rsidR="001B1475" w:rsidRPr="003530EA">
        <w:t>D</w:t>
      </w:r>
      <w:r w:rsidR="001B1475" w:rsidRPr="001B1475">
        <w:t>键控制物体在三维空间中的前后左右移动</w:t>
      </w:r>
      <w:r w:rsidR="00F55DF1">
        <w:rPr>
          <w:rFonts w:hint="eastAsia"/>
        </w:rPr>
        <w:t>（图</w:t>
      </w:r>
      <w:r w:rsidR="00F55DF1">
        <w:rPr>
          <w:rFonts w:hint="eastAsia"/>
        </w:rPr>
        <w:t>18a</w:t>
      </w:r>
      <w:r w:rsidR="00F55DF1">
        <w:rPr>
          <w:rFonts w:hint="eastAsia"/>
        </w:rPr>
        <w:t>）</w:t>
      </w:r>
      <w:r w:rsidR="001B1475" w:rsidRPr="001B1475">
        <w:t>，且每个移动都受到空气墙的限制。</w:t>
      </w:r>
    </w:p>
    <w:p w14:paraId="007ABCE1" w14:textId="6A83C79A" w:rsidR="00C63A92" w:rsidRDefault="00C63A92" w:rsidP="00C63A92">
      <w:pPr>
        <w:spacing w:line="23" w:lineRule="atLeast"/>
        <w:jc w:val="center"/>
      </w:pPr>
      <w:r w:rsidRPr="00C63A92">
        <w:rPr>
          <w:noProof/>
        </w:rPr>
        <w:drawing>
          <wp:inline distT="0" distB="0" distL="0" distR="0" wp14:anchorId="5C8D5B8D" wp14:editId="6AE7C6B0">
            <wp:extent cx="3600000" cy="2971973"/>
            <wp:effectExtent l="0" t="0" r="635" b="0"/>
            <wp:docPr id="887179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791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97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970B" w14:textId="50FB048C" w:rsidR="00C63A92" w:rsidRDefault="00C63A92" w:rsidP="00C63A92">
      <w:pPr>
        <w:spacing w:line="23" w:lineRule="atLeast"/>
        <w:jc w:val="center"/>
      </w:pPr>
      <w:r>
        <w:rPr>
          <w:rFonts w:hint="eastAsia"/>
        </w:rPr>
        <w:t>图</w:t>
      </w:r>
      <w:r>
        <w:rPr>
          <w:rFonts w:hint="eastAsia"/>
        </w:rPr>
        <w:t>17</w:t>
      </w:r>
      <w:r>
        <w:rPr>
          <w:rFonts w:hint="eastAsia"/>
        </w:rPr>
        <w:t>空格键选定对象</w:t>
      </w:r>
    </w:p>
    <w:p w14:paraId="3FAADD88" w14:textId="1E540A55" w:rsidR="000E7AE4" w:rsidRDefault="001B1475" w:rsidP="00D54CB6">
      <w:pPr>
        <w:spacing w:line="23" w:lineRule="atLeast"/>
        <w:ind w:firstLineChars="200" w:firstLine="420"/>
      </w:pPr>
      <w:r w:rsidRPr="001B1475">
        <w:t>按下</w:t>
      </w:r>
      <w:r w:rsidRPr="003530EA">
        <w:t>I</w:t>
      </w:r>
      <w:r w:rsidRPr="003530EA">
        <w:t>、</w:t>
      </w:r>
      <w:r w:rsidRPr="003530EA">
        <w:t>J</w:t>
      </w:r>
      <w:r w:rsidRPr="003530EA">
        <w:t>、</w:t>
      </w:r>
      <w:r w:rsidRPr="003530EA">
        <w:t>K</w:t>
      </w:r>
      <w:r w:rsidRPr="003530EA">
        <w:t>、</w:t>
      </w:r>
      <w:r w:rsidRPr="003530EA">
        <w:t>L</w:t>
      </w:r>
      <w:r w:rsidRPr="001B1475">
        <w:t>键则可以移动光源的位置</w:t>
      </w:r>
      <w:r w:rsidR="00F55DF1">
        <w:rPr>
          <w:rFonts w:hint="eastAsia"/>
        </w:rPr>
        <w:t>（图</w:t>
      </w:r>
      <w:r w:rsidR="00F55DF1">
        <w:rPr>
          <w:rFonts w:hint="eastAsia"/>
        </w:rPr>
        <w:t>18b</w:t>
      </w:r>
      <w:r w:rsidR="00F55DF1">
        <w:rPr>
          <w:rFonts w:hint="eastAsia"/>
        </w:rPr>
        <w:t>）</w:t>
      </w:r>
      <w:r w:rsidRPr="001B1475">
        <w:t>。</w:t>
      </w: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94EA0" w14:paraId="1C722A32" w14:textId="77777777" w:rsidTr="00194EA0">
        <w:trPr>
          <w:jc w:val="center"/>
        </w:trPr>
        <w:tc>
          <w:tcPr>
            <w:tcW w:w="8296" w:type="dxa"/>
            <w:vAlign w:val="center"/>
          </w:tcPr>
          <w:p w14:paraId="404B1BB1" w14:textId="739D9703" w:rsidR="00194EA0" w:rsidRDefault="00194EA0" w:rsidP="00194EA0">
            <w:pPr>
              <w:spacing w:line="23" w:lineRule="atLeast"/>
              <w:jc w:val="center"/>
            </w:pPr>
            <w:r w:rsidRPr="00194EA0">
              <w:rPr>
                <w:noProof/>
              </w:rPr>
              <w:drawing>
                <wp:inline distT="0" distB="0" distL="0" distR="0" wp14:anchorId="7FB74A3E" wp14:editId="7BCF47C5">
                  <wp:extent cx="3600000" cy="1307633"/>
                  <wp:effectExtent l="0" t="0" r="635" b="6985"/>
                  <wp:docPr id="19648127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481278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307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4EA0" w14:paraId="69FDD75A" w14:textId="77777777" w:rsidTr="00194EA0">
        <w:trPr>
          <w:jc w:val="center"/>
        </w:trPr>
        <w:tc>
          <w:tcPr>
            <w:tcW w:w="8296" w:type="dxa"/>
            <w:vAlign w:val="center"/>
          </w:tcPr>
          <w:p w14:paraId="62C99249" w14:textId="0F09D7FD" w:rsidR="00194EA0" w:rsidRDefault="00194EA0" w:rsidP="00194EA0">
            <w:pPr>
              <w:spacing w:line="23" w:lineRule="atLeast"/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18a WASD</w:t>
            </w:r>
            <w:r>
              <w:rPr>
                <w:rFonts w:hint="eastAsia"/>
              </w:rPr>
              <w:t>控制网格对象</w:t>
            </w:r>
          </w:p>
        </w:tc>
      </w:tr>
      <w:tr w:rsidR="00194EA0" w14:paraId="6B8CC0BB" w14:textId="77777777" w:rsidTr="00194EA0">
        <w:trPr>
          <w:jc w:val="center"/>
        </w:trPr>
        <w:tc>
          <w:tcPr>
            <w:tcW w:w="8296" w:type="dxa"/>
            <w:vAlign w:val="center"/>
          </w:tcPr>
          <w:p w14:paraId="4A3B99EC" w14:textId="402FFB07" w:rsidR="00194EA0" w:rsidRDefault="00194EA0" w:rsidP="00194EA0">
            <w:pPr>
              <w:spacing w:line="23" w:lineRule="atLeast"/>
              <w:jc w:val="center"/>
            </w:pPr>
            <w:r w:rsidRPr="00194EA0">
              <w:rPr>
                <w:noProof/>
              </w:rPr>
              <w:lastRenderedPageBreak/>
              <w:drawing>
                <wp:inline distT="0" distB="0" distL="0" distR="0" wp14:anchorId="0BBE0B7F" wp14:editId="536F24FF">
                  <wp:extent cx="3600000" cy="1697279"/>
                  <wp:effectExtent l="0" t="0" r="635" b="0"/>
                  <wp:docPr id="6053458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34588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69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4EA0" w14:paraId="2BA15892" w14:textId="77777777" w:rsidTr="00194EA0">
        <w:trPr>
          <w:jc w:val="center"/>
        </w:trPr>
        <w:tc>
          <w:tcPr>
            <w:tcW w:w="8296" w:type="dxa"/>
            <w:vAlign w:val="center"/>
          </w:tcPr>
          <w:p w14:paraId="11CAC983" w14:textId="663680A4" w:rsidR="00194EA0" w:rsidRDefault="00194EA0" w:rsidP="00194EA0">
            <w:pPr>
              <w:spacing w:line="23" w:lineRule="atLeast"/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18b IJKL</w:t>
            </w:r>
            <w:r>
              <w:rPr>
                <w:rFonts w:hint="eastAsia"/>
              </w:rPr>
              <w:t>控制光源</w:t>
            </w:r>
          </w:p>
        </w:tc>
      </w:tr>
    </w:tbl>
    <w:p w14:paraId="543F2197" w14:textId="5998380B" w:rsidR="00D54CB6" w:rsidRDefault="001B1475" w:rsidP="009E7FCC">
      <w:pPr>
        <w:spacing w:line="23" w:lineRule="atLeast"/>
        <w:ind w:firstLineChars="200" w:firstLine="420"/>
      </w:pPr>
      <w:r w:rsidRPr="001B1475">
        <w:t>通过这些键盘输入，用户能够实时调整和操控物体的位置、方向和旋转，使得整个场景可以根据用户的需求进行动态变化</w:t>
      </w:r>
      <w:r w:rsidR="003530EA">
        <w:rPr>
          <w:rFonts w:hint="eastAsia"/>
        </w:rPr>
        <w:t>。</w:t>
      </w:r>
    </w:p>
    <w:p w14:paraId="1E1CD66C" w14:textId="402F60E0" w:rsidR="00D54CB6" w:rsidRPr="0090162F" w:rsidRDefault="0090162F" w:rsidP="0090162F">
      <w:pPr>
        <w:pStyle w:val="2"/>
        <w:rPr>
          <w:rFonts w:hint="eastAsia"/>
        </w:rPr>
      </w:pPr>
      <w:bookmarkStart w:id="9" w:name="_Toc185851440"/>
      <w:r>
        <w:rPr>
          <w:rFonts w:hint="eastAsia"/>
        </w:rPr>
        <w:t>2.6</w:t>
      </w:r>
      <w:r>
        <w:rPr>
          <w:rFonts w:hint="eastAsia"/>
        </w:rPr>
        <w:t>机器人的层次建模</w:t>
      </w:r>
      <w:bookmarkEnd w:id="9"/>
    </w:p>
    <w:p w14:paraId="6E270528" w14:textId="2E03BBC6" w:rsidR="0013527D" w:rsidRDefault="0013527D" w:rsidP="0013527D">
      <w:pPr>
        <w:spacing w:line="23" w:lineRule="atLeast"/>
        <w:ind w:firstLineChars="200" w:firstLine="420"/>
      </w:pPr>
      <w:r>
        <w:rPr>
          <w:rFonts w:hint="eastAsia"/>
        </w:rPr>
        <w:t>一个机器人可以抽象成如图</w:t>
      </w:r>
      <w:r w:rsidR="00B64B47">
        <w:rPr>
          <w:rFonts w:hint="eastAsia"/>
        </w:rPr>
        <w:t>19</w:t>
      </w:r>
      <w:r>
        <w:rPr>
          <w:rFonts w:hint="eastAsia"/>
        </w:rPr>
        <w:t>所示。</w:t>
      </w:r>
    </w:p>
    <w:p w14:paraId="530251E6" w14:textId="1B0CCF41" w:rsidR="0013527D" w:rsidRDefault="0013527D" w:rsidP="0013527D">
      <w:pPr>
        <w:spacing w:line="23" w:lineRule="atLeast"/>
        <w:jc w:val="center"/>
      </w:pPr>
      <w:r w:rsidRPr="00973F82">
        <w:rPr>
          <w:noProof/>
        </w:rPr>
        <w:drawing>
          <wp:inline distT="0" distB="0" distL="0" distR="0" wp14:anchorId="5577BD44" wp14:editId="65DA649D">
            <wp:extent cx="4320000" cy="3513316"/>
            <wp:effectExtent l="0" t="0" r="4445" b="0"/>
            <wp:docPr id="2019965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936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1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472F" w14:textId="2DB6D980" w:rsidR="0013527D" w:rsidRDefault="0013527D" w:rsidP="0013527D">
      <w:pPr>
        <w:spacing w:line="23" w:lineRule="atLeast"/>
        <w:jc w:val="center"/>
      </w:pPr>
      <w:r>
        <w:rPr>
          <w:rFonts w:hint="eastAsia"/>
        </w:rPr>
        <w:t>图</w:t>
      </w:r>
      <w:r w:rsidR="00B64B47">
        <w:rPr>
          <w:rFonts w:hint="eastAsia"/>
        </w:rPr>
        <w:t>19</w:t>
      </w:r>
      <w:r>
        <w:rPr>
          <w:rFonts w:hint="eastAsia"/>
        </w:rPr>
        <w:t>抽象机器人</w:t>
      </w:r>
    </w:p>
    <w:p w14:paraId="56BD38D3" w14:textId="5F2C14F9" w:rsidR="00D54CB6" w:rsidRDefault="00713DDC" w:rsidP="00D54CB6">
      <w:pPr>
        <w:spacing w:line="23" w:lineRule="atLeast"/>
        <w:ind w:firstLineChars="200" w:firstLine="420"/>
      </w:pPr>
      <w:r w:rsidRPr="00713DDC">
        <w:t>层次建模的关键思想是将每个部件的位置、旋转和缩放与其父部件相对定位，从而形成一个父子关系的层次结构</w:t>
      </w:r>
      <w:r>
        <w:rPr>
          <w:rFonts w:hint="eastAsia"/>
        </w:rPr>
        <w:t>。</w:t>
      </w:r>
    </w:p>
    <w:p w14:paraId="1F0AC178" w14:textId="60005F7A" w:rsidR="0013527D" w:rsidRDefault="0013527D" w:rsidP="00D54CB6">
      <w:pPr>
        <w:spacing w:line="23" w:lineRule="atLeast"/>
        <w:ind w:firstLineChars="200" w:firstLine="420"/>
      </w:pPr>
      <w:r>
        <w:rPr>
          <w:rFonts w:hint="eastAsia"/>
        </w:rPr>
        <w:t>机器人的层级结构如图</w:t>
      </w:r>
      <w:r w:rsidR="0064424E">
        <w:rPr>
          <w:rFonts w:hint="eastAsia"/>
        </w:rPr>
        <w:t>20</w:t>
      </w:r>
      <w:r>
        <w:rPr>
          <w:rFonts w:hint="eastAsia"/>
        </w:rPr>
        <w:t>所示。</w:t>
      </w:r>
    </w:p>
    <w:p w14:paraId="30613B35" w14:textId="4D1F9A9A" w:rsidR="00DF2412" w:rsidRDefault="00DF2412" w:rsidP="00DF2412">
      <w:pPr>
        <w:spacing w:line="23" w:lineRule="atLeast"/>
        <w:jc w:val="center"/>
      </w:pPr>
      <w:r w:rsidRPr="00DF2412">
        <w:rPr>
          <w:noProof/>
        </w:rPr>
        <w:lastRenderedPageBreak/>
        <w:drawing>
          <wp:inline distT="0" distB="0" distL="0" distR="0" wp14:anchorId="507AD18C" wp14:editId="60D4A609">
            <wp:extent cx="4320000" cy="4961811"/>
            <wp:effectExtent l="0" t="0" r="4445" b="0"/>
            <wp:docPr id="955410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100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96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EB5F" w14:textId="1BB35A6F" w:rsidR="00DF2412" w:rsidRPr="00DF2412" w:rsidRDefault="00DF2412" w:rsidP="00DF2412">
      <w:pPr>
        <w:spacing w:line="23" w:lineRule="atLeast"/>
        <w:jc w:val="center"/>
      </w:pPr>
      <w:r>
        <w:rPr>
          <w:rFonts w:hint="eastAsia"/>
        </w:rPr>
        <w:t>图</w:t>
      </w:r>
      <w:r w:rsidR="008D4F7F">
        <w:rPr>
          <w:rFonts w:hint="eastAsia"/>
        </w:rPr>
        <w:t>20</w:t>
      </w:r>
      <w:r>
        <w:rPr>
          <w:rFonts w:hint="eastAsia"/>
        </w:rPr>
        <w:t>机器人的层次结构框架图</w:t>
      </w:r>
    </w:p>
    <w:p w14:paraId="28200D89" w14:textId="45DFBC5C" w:rsidR="00D54CB6" w:rsidRDefault="00713DDC" w:rsidP="00D54CB6">
      <w:pPr>
        <w:spacing w:line="23" w:lineRule="atLeast"/>
        <w:ind w:firstLineChars="200" w:firstLine="420"/>
      </w:pPr>
      <w:r>
        <w:rPr>
          <w:rFonts w:hint="eastAsia"/>
        </w:rPr>
        <w:t>首先</w:t>
      </w:r>
      <w:r w:rsidRPr="00713DDC">
        <w:t>使用</w:t>
      </w:r>
      <w:r w:rsidRPr="00713DDC">
        <w:t>mstack</w:t>
      </w:r>
      <w:r w:rsidRPr="00713DDC">
        <w:t>作为一个堆栈来存储和恢复模型矩阵。每个部件</w:t>
      </w:r>
      <w:r>
        <w:rPr>
          <w:rFonts w:hint="eastAsia"/>
        </w:rPr>
        <w:t>，</w:t>
      </w:r>
      <w:r w:rsidRPr="00713DDC">
        <w:t>如躯干、头、四肢</w:t>
      </w:r>
      <w:r>
        <w:rPr>
          <w:rFonts w:hint="eastAsia"/>
        </w:rPr>
        <w:t>，</w:t>
      </w:r>
      <w:r w:rsidRPr="00713DDC">
        <w:t>都有自己的变换矩阵，这些矩阵通过堆栈进行管理。每当对子部件进行变换时，会先保存当前的模型矩阵</w:t>
      </w:r>
      <w:r w:rsidR="00AC328F">
        <w:rPr>
          <w:rFonts w:hint="eastAsia"/>
        </w:rPr>
        <w:t>（如果还有同一分支的同层次的模型）</w:t>
      </w:r>
      <w:r w:rsidRPr="00713DDC">
        <w:t>，再应用相应的变换，最后从堆栈中弹出恢复之前的矩阵，确保层次结构正确</w:t>
      </w:r>
      <w:r w:rsidR="00434A90">
        <w:rPr>
          <w:rFonts w:hint="eastAsia"/>
        </w:rPr>
        <w:t>。</w:t>
      </w:r>
    </w:p>
    <w:p w14:paraId="44CA4E3F" w14:textId="623061B1" w:rsidR="00D54CB6" w:rsidRDefault="009D2DCD" w:rsidP="00D54CB6">
      <w:pPr>
        <w:spacing w:line="23" w:lineRule="atLeast"/>
        <w:ind w:firstLineChars="200" w:firstLine="420"/>
      </w:pPr>
      <w:r>
        <w:rPr>
          <w:rFonts w:hint="eastAsia"/>
        </w:rPr>
        <w:t>然后是逐层变换，即</w:t>
      </w:r>
      <w:r w:rsidRPr="009D2DCD">
        <w:t>每个部件的变换都是基于其父部件的变换进行的。通过使用堆栈保存当前的模型矩阵，逐层对每个部件应用相对变换。例如，躯干作为基准，所有其他部件都相对于躯干的位置进行平移、旋转和缩放。每次对子部件进行变换时，先保存当前矩阵，再应用变换后绘制部件，最后恢复父部件的变换矩阵</w:t>
      </w:r>
      <w:r>
        <w:rPr>
          <w:rFonts w:hint="eastAsia"/>
        </w:rPr>
        <w:t>。</w:t>
      </w:r>
      <w:r w:rsidRPr="009D2DCD">
        <w:t>这种方式保证了每个部件的变换是层次化的，从而确保部件之间的正确相对定位和旋转，最终形成完整的模型</w:t>
      </w:r>
      <w:r>
        <w:rPr>
          <w:rFonts w:hint="eastAsia"/>
        </w:rPr>
        <w:t>。</w:t>
      </w:r>
    </w:p>
    <w:p w14:paraId="03AE6C69" w14:textId="1EFD353F" w:rsidR="009D2DCD" w:rsidRDefault="009D51B3" w:rsidP="00D54CB6">
      <w:pPr>
        <w:spacing w:line="23" w:lineRule="atLeast"/>
        <w:ind w:firstLineChars="200" w:firstLine="420"/>
      </w:pPr>
      <w:r>
        <w:rPr>
          <w:rFonts w:hint="eastAsia"/>
        </w:rPr>
        <w:t>最后，</w:t>
      </w:r>
      <w:r w:rsidR="009D2DCD" w:rsidRPr="009D2DCD">
        <w:t>每次计算完一个部件的变换矩阵，</w:t>
      </w:r>
      <w:r>
        <w:rPr>
          <w:rFonts w:hint="eastAsia"/>
        </w:rPr>
        <w:t>使用</w:t>
      </w:r>
      <w:r w:rsidR="009D2DCD" w:rsidRPr="009D2DCD">
        <w:t>drawMesh</w:t>
      </w:r>
      <w:r w:rsidR="009D2DCD">
        <w:rPr>
          <w:rFonts w:hint="eastAsia"/>
        </w:rPr>
        <w:t>函数</w:t>
      </w:r>
      <w:r w:rsidR="009D2DCD" w:rsidRPr="009D2DCD">
        <w:t>将该部件绘制出来。这个过程会按照层次结构依次执行，确保子部件在父部件变换的影响下进行渲染</w:t>
      </w:r>
      <w:r w:rsidR="00541545">
        <w:rPr>
          <w:rFonts w:hint="eastAsia"/>
        </w:rPr>
        <w:t>。</w:t>
      </w:r>
    </w:p>
    <w:p w14:paraId="507FDEB1" w14:textId="0C3FB21C" w:rsidR="00D54CB6" w:rsidRDefault="00D5201D" w:rsidP="00D54CB6">
      <w:pPr>
        <w:spacing w:line="23" w:lineRule="atLeast"/>
        <w:ind w:firstLineChars="200" w:firstLine="420"/>
      </w:pPr>
      <w:r>
        <w:rPr>
          <w:rFonts w:hint="eastAsia"/>
        </w:rPr>
        <w:t>这里给出左上臂、左下臂和剑的层级建模</w:t>
      </w:r>
      <w:r w:rsidR="00983805">
        <w:rPr>
          <w:rFonts w:hint="eastAsia"/>
        </w:rPr>
        <w:t>（图</w:t>
      </w:r>
      <w:r w:rsidR="00983805">
        <w:rPr>
          <w:rFonts w:hint="eastAsia"/>
        </w:rPr>
        <w:t>21</w:t>
      </w:r>
      <w:r w:rsidR="00983805">
        <w:rPr>
          <w:rFonts w:hint="eastAsia"/>
        </w:rPr>
        <w:t>）。</w:t>
      </w:r>
    </w:p>
    <w:p w14:paraId="07E22AEF" w14:textId="71B4E271" w:rsidR="00D54CB6" w:rsidRDefault="00983805" w:rsidP="00983805">
      <w:pPr>
        <w:spacing w:line="23" w:lineRule="atLeast"/>
        <w:jc w:val="center"/>
      </w:pPr>
      <w:r w:rsidRPr="00983805">
        <w:rPr>
          <w:noProof/>
        </w:rPr>
        <w:lastRenderedPageBreak/>
        <w:drawing>
          <wp:inline distT="0" distB="0" distL="0" distR="0" wp14:anchorId="5509331D" wp14:editId="3D7CA439">
            <wp:extent cx="5040000" cy="2167455"/>
            <wp:effectExtent l="0" t="0" r="8255" b="4445"/>
            <wp:docPr id="1555975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753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0920" w14:textId="33872FC9" w:rsidR="00983805" w:rsidRPr="00D54CB6" w:rsidRDefault="00983805" w:rsidP="00983805">
      <w:pPr>
        <w:spacing w:line="23" w:lineRule="atLeast"/>
        <w:jc w:val="center"/>
      </w:pPr>
      <w:r>
        <w:rPr>
          <w:rFonts w:hint="eastAsia"/>
        </w:rPr>
        <w:t>图</w:t>
      </w:r>
      <w:r>
        <w:rPr>
          <w:rFonts w:hint="eastAsia"/>
        </w:rPr>
        <w:t>21</w:t>
      </w:r>
      <w:r>
        <w:rPr>
          <w:rFonts w:hint="eastAsia"/>
        </w:rPr>
        <w:t>机器人的左手层级建模</w:t>
      </w:r>
    </w:p>
    <w:p w14:paraId="53C5945E" w14:textId="4991C4A7" w:rsidR="008C2160" w:rsidRDefault="008C2160" w:rsidP="00D54CB6">
      <w:pPr>
        <w:pStyle w:val="1"/>
        <w:spacing w:line="23" w:lineRule="atLeast"/>
      </w:pPr>
      <w:bookmarkStart w:id="10" w:name="_Toc185851441"/>
      <w:r>
        <w:rPr>
          <w:rFonts w:hint="eastAsia"/>
        </w:rPr>
        <w:t>3</w:t>
      </w:r>
      <w:r>
        <w:rPr>
          <w:rFonts w:hint="eastAsia"/>
        </w:rPr>
        <w:t>鼠标和键盘的交互使用方法</w:t>
      </w:r>
      <w:bookmarkEnd w:id="10"/>
    </w:p>
    <w:p w14:paraId="4E73A45A" w14:textId="6722ADAC" w:rsidR="008C2160" w:rsidRDefault="001830F5" w:rsidP="00D54CB6">
      <w:pPr>
        <w:pStyle w:val="2"/>
        <w:spacing w:line="23" w:lineRule="atLeast"/>
        <w:rPr>
          <w:rFonts w:hint="eastAsia"/>
        </w:rPr>
      </w:pPr>
      <w:bookmarkStart w:id="11" w:name="_Toc185851442"/>
      <w:r>
        <w:rPr>
          <w:rFonts w:hint="eastAsia"/>
        </w:rPr>
        <w:t>3.1</w:t>
      </w:r>
      <w:r>
        <w:rPr>
          <w:rFonts w:hint="eastAsia"/>
        </w:rPr>
        <w:t>鼠标交互使用方法</w:t>
      </w:r>
      <w:bookmarkEnd w:id="11"/>
    </w:p>
    <w:p w14:paraId="3353248D" w14:textId="2B0B82CE" w:rsidR="008C2160" w:rsidRDefault="001830F5" w:rsidP="00D54CB6">
      <w:pPr>
        <w:spacing w:line="23" w:lineRule="atLeast"/>
        <w:ind w:firstLineChars="200" w:firstLine="420"/>
      </w:pPr>
      <w:r>
        <w:rPr>
          <w:rFonts w:hint="eastAsia"/>
        </w:rPr>
        <w:t>鼠标可以上下左右移动，用于控制相机的视角方向，同时配合键盘按键移动相机位置。</w:t>
      </w:r>
    </w:p>
    <w:p w14:paraId="4693CD4F" w14:textId="282520DC" w:rsidR="008C2160" w:rsidRDefault="001830F5" w:rsidP="00D54CB6">
      <w:pPr>
        <w:pStyle w:val="2"/>
        <w:spacing w:line="23" w:lineRule="atLeast"/>
        <w:rPr>
          <w:rFonts w:hint="eastAsia"/>
        </w:rPr>
      </w:pPr>
      <w:bookmarkStart w:id="12" w:name="_Toc185851443"/>
      <w:r>
        <w:rPr>
          <w:rFonts w:hint="eastAsia"/>
        </w:rPr>
        <w:t>3.2</w:t>
      </w:r>
      <w:r>
        <w:rPr>
          <w:rFonts w:hint="eastAsia"/>
        </w:rPr>
        <w:t>键盘的交互使用方法</w:t>
      </w:r>
      <w:bookmarkEnd w:id="12"/>
    </w:p>
    <w:p w14:paraId="1DB173A3" w14:textId="4054260E" w:rsidR="001830F5" w:rsidRDefault="001830F5" w:rsidP="00D54CB6">
      <w:pPr>
        <w:pStyle w:val="a7"/>
        <w:numPr>
          <w:ilvl w:val="0"/>
          <w:numId w:val="1"/>
        </w:numPr>
        <w:spacing w:line="23" w:lineRule="atLeast"/>
        <w:ind w:firstLineChars="0"/>
      </w:pPr>
      <w:r>
        <w:rPr>
          <w:rFonts w:hint="eastAsia"/>
          <w:b/>
          <w:bCs/>
        </w:rPr>
        <w:t>空格</w:t>
      </w:r>
      <w:r>
        <w:rPr>
          <w:rFonts w:hint="eastAsia"/>
        </w:rPr>
        <w:t>：空格用于切换控制权，分别为相机控制权、三个村民的控制权以及机器人的控制权。</w:t>
      </w:r>
    </w:p>
    <w:p w14:paraId="240BD160" w14:textId="37636638" w:rsidR="001830F5" w:rsidRDefault="001830F5" w:rsidP="00D54CB6">
      <w:pPr>
        <w:pStyle w:val="a7"/>
        <w:numPr>
          <w:ilvl w:val="0"/>
          <w:numId w:val="1"/>
        </w:numPr>
        <w:spacing w:line="23" w:lineRule="atLeast"/>
        <w:ind w:firstLineChars="0"/>
      </w:pPr>
      <w:r>
        <w:rPr>
          <w:rFonts w:hint="eastAsia"/>
          <w:b/>
          <w:bCs/>
        </w:rPr>
        <w:t>WASD</w:t>
      </w:r>
      <w:r>
        <w:rPr>
          <w:rFonts w:hint="eastAsia"/>
        </w:rPr>
        <w:t>：控制相机、村民或者机器人的移动。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3"/>
        <w:gridCol w:w="4153"/>
      </w:tblGrid>
      <w:tr w:rsidR="008E44D3" w14:paraId="3E833EA8" w14:textId="77777777" w:rsidTr="00B60676">
        <w:tc>
          <w:tcPr>
            <w:tcW w:w="4148" w:type="dxa"/>
            <w:vAlign w:val="center"/>
          </w:tcPr>
          <w:p w14:paraId="4A5466A2" w14:textId="77777777" w:rsidR="008E44D3" w:rsidRDefault="008E44D3" w:rsidP="00D54CB6">
            <w:pPr>
              <w:spacing w:line="23" w:lineRule="atLeast"/>
              <w:jc w:val="center"/>
            </w:pPr>
            <w:r>
              <w:rPr>
                <w:noProof/>
              </w:rPr>
              <w:drawing>
                <wp:inline distT="0" distB="0" distL="0" distR="0" wp14:anchorId="4C0786F3" wp14:editId="57D102E6">
                  <wp:extent cx="2520000" cy="1649559"/>
                  <wp:effectExtent l="0" t="0" r="0" b="8255"/>
                  <wp:docPr id="13089434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4763233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649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vAlign w:val="center"/>
          </w:tcPr>
          <w:p w14:paraId="22F22507" w14:textId="77777777" w:rsidR="008E44D3" w:rsidRDefault="008E44D3" w:rsidP="00D54CB6">
            <w:pPr>
              <w:spacing w:line="23" w:lineRule="atLeast"/>
              <w:jc w:val="center"/>
            </w:pPr>
            <w:r>
              <w:rPr>
                <w:noProof/>
              </w:rPr>
              <w:drawing>
                <wp:inline distT="0" distB="0" distL="0" distR="0" wp14:anchorId="08691D9B" wp14:editId="43A173F0">
                  <wp:extent cx="2520000" cy="1628625"/>
                  <wp:effectExtent l="0" t="0" r="0" b="0"/>
                  <wp:docPr id="15631432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19036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6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EF6A59" w14:textId="4637F086" w:rsidR="008E44D3" w:rsidRDefault="008E44D3" w:rsidP="00D54CB6">
      <w:pPr>
        <w:spacing w:line="23" w:lineRule="atLeast"/>
        <w:jc w:val="center"/>
      </w:pPr>
      <w:r>
        <w:rPr>
          <w:rFonts w:hint="eastAsia"/>
        </w:rPr>
        <w:t>图</w:t>
      </w:r>
      <w:r w:rsidR="009C76A1">
        <w:rPr>
          <w:rFonts w:hint="eastAsia"/>
        </w:rPr>
        <w:t>22</w:t>
      </w:r>
      <w:r>
        <w:rPr>
          <w:rFonts w:hint="eastAsia"/>
        </w:rPr>
        <w:t>控制人物移动</w:t>
      </w:r>
    </w:p>
    <w:p w14:paraId="1335CECB" w14:textId="1EE80AA4" w:rsidR="001830F5" w:rsidRDefault="001830F5" w:rsidP="00D54CB6">
      <w:pPr>
        <w:pStyle w:val="a7"/>
        <w:numPr>
          <w:ilvl w:val="0"/>
          <w:numId w:val="1"/>
        </w:numPr>
        <w:spacing w:line="23" w:lineRule="atLeast"/>
        <w:ind w:firstLineChars="0"/>
      </w:pPr>
      <w:r>
        <w:rPr>
          <w:rFonts w:hint="eastAsia"/>
          <w:b/>
          <w:bCs/>
        </w:rPr>
        <w:t>CTRL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ALT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rPr>
          <w:rFonts w:hint="eastAsia"/>
        </w:rPr>
        <w:t>）控制相机的上升与下降，有利于提高相机的操控性，无需鼠标配合键盘就能实现相机的上升与下降；</w:t>
      </w:r>
      <w:r>
        <w:rPr>
          <w:rFonts w:hint="eastAsia"/>
        </w:rPr>
        <w:t>2</w:t>
      </w:r>
      <w:r>
        <w:rPr>
          <w:rFonts w:hint="eastAsia"/>
        </w:rPr>
        <w:t>）控制机器人身体的各个部位的旋转。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3"/>
        <w:gridCol w:w="4153"/>
      </w:tblGrid>
      <w:tr w:rsidR="008E44D3" w14:paraId="471E8A83" w14:textId="77777777" w:rsidTr="00B60676">
        <w:tc>
          <w:tcPr>
            <w:tcW w:w="4148" w:type="dxa"/>
            <w:vAlign w:val="center"/>
          </w:tcPr>
          <w:p w14:paraId="2075C87C" w14:textId="3DB7A282" w:rsidR="008E44D3" w:rsidRDefault="00B60676" w:rsidP="00D54CB6">
            <w:pPr>
              <w:spacing w:line="23" w:lineRule="atLeast"/>
              <w:jc w:val="center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48E239EE" wp14:editId="35E2BA36">
                  <wp:extent cx="2520000" cy="1640458"/>
                  <wp:effectExtent l="0" t="0" r="0" b="0"/>
                  <wp:docPr id="13925307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2530793" name="图片 1392530793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640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vAlign w:val="center"/>
          </w:tcPr>
          <w:p w14:paraId="619909EC" w14:textId="4A825330" w:rsidR="008E44D3" w:rsidRDefault="00B60676" w:rsidP="00D54CB6">
            <w:pPr>
              <w:spacing w:line="23" w:lineRule="atLeast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04BE28C4" wp14:editId="0D1691C4">
                  <wp:extent cx="2520000" cy="1648346"/>
                  <wp:effectExtent l="0" t="0" r="0" b="9525"/>
                  <wp:docPr id="44735163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351632" name="图片 447351632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648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C96D1E" w14:textId="5F14D2D7" w:rsidR="008E44D3" w:rsidRDefault="00B60676" w:rsidP="009C76A1">
      <w:pPr>
        <w:spacing w:line="23" w:lineRule="atLeast"/>
        <w:jc w:val="center"/>
      </w:pPr>
      <w:r>
        <w:rPr>
          <w:rFonts w:hint="eastAsia"/>
        </w:rPr>
        <w:t>图</w:t>
      </w:r>
      <w:r w:rsidR="009C76A1">
        <w:rPr>
          <w:rFonts w:hint="eastAsia"/>
        </w:rPr>
        <w:t>23</w:t>
      </w:r>
      <w:r>
        <w:rPr>
          <w:rFonts w:hint="eastAsia"/>
        </w:rPr>
        <w:t>相机上升与下降</w:t>
      </w:r>
    </w:p>
    <w:p w14:paraId="0CAC6D9F" w14:textId="3C287D20" w:rsidR="001830F5" w:rsidRDefault="001830F5" w:rsidP="00D54CB6">
      <w:pPr>
        <w:pStyle w:val="a7"/>
        <w:numPr>
          <w:ilvl w:val="0"/>
          <w:numId w:val="1"/>
        </w:numPr>
        <w:spacing w:line="23" w:lineRule="atLeast"/>
        <w:ind w:firstLineChars="0"/>
      </w:pPr>
      <w:r>
        <w:rPr>
          <w:rFonts w:hint="eastAsia"/>
          <w:b/>
          <w:bCs/>
        </w:rPr>
        <w:t>IJKL</w:t>
      </w:r>
      <w:r>
        <w:rPr>
          <w:rFonts w:hint="eastAsia"/>
        </w:rPr>
        <w:t>：用于控制太阳模型移动，同时可以改变光照角度</w:t>
      </w:r>
      <w:r w:rsidR="00027B66">
        <w:rPr>
          <w:rFonts w:hint="eastAsia"/>
        </w:rPr>
        <w:t>，进而改变阴影的朝向。</w:t>
      </w: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3"/>
        <w:gridCol w:w="4153"/>
      </w:tblGrid>
      <w:tr w:rsidR="008E44D3" w14:paraId="70E6761C" w14:textId="77777777" w:rsidTr="008E44D3">
        <w:trPr>
          <w:jc w:val="center"/>
        </w:trPr>
        <w:tc>
          <w:tcPr>
            <w:tcW w:w="4148" w:type="dxa"/>
            <w:vAlign w:val="center"/>
          </w:tcPr>
          <w:p w14:paraId="0D8315E2" w14:textId="77777777" w:rsidR="008E44D3" w:rsidRDefault="008E44D3" w:rsidP="00D54CB6">
            <w:pPr>
              <w:spacing w:line="23" w:lineRule="atLeast"/>
              <w:jc w:val="center"/>
            </w:pPr>
            <w:r>
              <w:rPr>
                <w:noProof/>
              </w:rPr>
              <w:drawing>
                <wp:inline distT="0" distB="0" distL="0" distR="0" wp14:anchorId="544DFDCB" wp14:editId="4F0E24B2">
                  <wp:extent cx="2520000" cy="1634996"/>
                  <wp:effectExtent l="0" t="0" r="0" b="3810"/>
                  <wp:docPr id="94729026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7290264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634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vAlign w:val="center"/>
          </w:tcPr>
          <w:p w14:paraId="78EB2B3B" w14:textId="77777777" w:rsidR="008E44D3" w:rsidRDefault="008E44D3" w:rsidP="00D54CB6">
            <w:pPr>
              <w:spacing w:line="23" w:lineRule="atLeast"/>
              <w:jc w:val="center"/>
            </w:pPr>
            <w:r>
              <w:rPr>
                <w:noProof/>
              </w:rPr>
              <w:drawing>
                <wp:inline distT="0" distB="0" distL="0" distR="0" wp14:anchorId="6CA2933C" wp14:editId="33F74515">
                  <wp:extent cx="2520000" cy="1649863"/>
                  <wp:effectExtent l="0" t="0" r="0" b="7620"/>
                  <wp:docPr id="8824796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479629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649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ECF3EE" w14:textId="60539AC1" w:rsidR="000E533B" w:rsidRDefault="000E533B" w:rsidP="00D54CB6">
      <w:pPr>
        <w:spacing w:line="23" w:lineRule="atLeast"/>
        <w:jc w:val="center"/>
      </w:pPr>
      <w:r>
        <w:rPr>
          <w:rFonts w:hint="eastAsia"/>
        </w:rPr>
        <w:t>图</w:t>
      </w:r>
      <w:r w:rsidR="009C76A1">
        <w:rPr>
          <w:rFonts w:hint="eastAsia"/>
        </w:rPr>
        <w:t>24</w:t>
      </w:r>
      <w:r>
        <w:rPr>
          <w:rFonts w:hint="eastAsia"/>
        </w:rPr>
        <w:t>太阳移动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3"/>
        <w:gridCol w:w="4153"/>
      </w:tblGrid>
      <w:tr w:rsidR="008E44D3" w14:paraId="54413D23" w14:textId="77777777" w:rsidTr="00B60676">
        <w:tc>
          <w:tcPr>
            <w:tcW w:w="4148" w:type="dxa"/>
            <w:vAlign w:val="center"/>
          </w:tcPr>
          <w:p w14:paraId="08E3A6A1" w14:textId="51E5E9B0" w:rsidR="008E44D3" w:rsidRDefault="00B60676" w:rsidP="00D54CB6">
            <w:pPr>
              <w:spacing w:line="23" w:lineRule="atLeast"/>
              <w:jc w:val="center"/>
            </w:pPr>
            <w:r>
              <w:rPr>
                <w:noProof/>
              </w:rPr>
              <w:drawing>
                <wp:inline distT="0" distB="0" distL="0" distR="0" wp14:anchorId="7C42E1EC" wp14:editId="2B7E60B6">
                  <wp:extent cx="2520000" cy="1630142"/>
                  <wp:effectExtent l="0" t="0" r="0" b="8255"/>
                  <wp:docPr id="12273800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7380019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630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vAlign w:val="center"/>
          </w:tcPr>
          <w:p w14:paraId="207C1BBF" w14:textId="6C66337F" w:rsidR="008E44D3" w:rsidRDefault="00B60676" w:rsidP="00D54CB6">
            <w:pPr>
              <w:spacing w:line="23" w:lineRule="atLeast"/>
              <w:jc w:val="center"/>
            </w:pPr>
            <w:r>
              <w:rPr>
                <w:noProof/>
              </w:rPr>
              <w:drawing>
                <wp:inline distT="0" distB="0" distL="0" distR="0" wp14:anchorId="27D28E97" wp14:editId="6435DAC8">
                  <wp:extent cx="2520000" cy="1651987"/>
                  <wp:effectExtent l="0" t="0" r="0" b="5715"/>
                  <wp:docPr id="214304258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042586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651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5744F3" w14:textId="179C2E82" w:rsidR="008E44D3" w:rsidRDefault="001B35B1" w:rsidP="00D54CB6">
      <w:pPr>
        <w:spacing w:line="23" w:lineRule="atLeast"/>
        <w:jc w:val="center"/>
      </w:pPr>
      <w:r>
        <w:rPr>
          <w:rFonts w:hint="eastAsia"/>
        </w:rPr>
        <w:t>图</w:t>
      </w:r>
      <w:r w:rsidR="009C76A1">
        <w:rPr>
          <w:rFonts w:hint="eastAsia"/>
        </w:rPr>
        <w:t>25</w:t>
      </w:r>
      <w:r>
        <w:rPr>
          <w:rFonts w:hint="eastAsia"/>
        </w:rPr>
        <w:t>阴影变化</w:t>
      </w:r>
    </w:p>
    <w:p w14:paraId="72215C83" w14:textId="3DB67477" w:rsidR="00027B66" w:rsidRDefault="00027B66" w:rsidP="00D54CB6">
      <w:pPr>
        <w:pStyle w:val="a7"/>
        <w:numPr>
          <w:ilvl w:val="0"/>
          <w:numId w:val="1"/>
        </w:numPr>
        <w:spacing w:line="23" w:lineRule="atLeast"/>
        <w:ind w:firstLineChars="0"/>
      </w:pPr>
      <w:r>
        <w:rPr>
          <w:rFonts w:hint="eastAsia"/>
          <w:b/>
          <w:bCs/>
        </w:rPr>
        <w:t>数字键以及“</w:t>
      </w:r>
      <w:r>
        <w:rPr>
          <w:rFonts w:hint="eastAsia"/>
          <w:b/>
          <w:bCs/>
        </w:rPr>
        <w:t>-</w:t>
      </w:r>
      <w:r>
        <w:rPr>
          <w:rFonts w:hint="eastAsia"/>
          <w:b/>
          <w:bCs/>
        </w:rPr>
        <w:t>”</w:t>
      </w:r>
      <w:r>
        <w:rPr>
          <w:rFonts w:hint="eastAsia"/>
        </w:rPr>
        <w:t>：用于将控制权移交给机器人身体的各个部位，按照排列数字键</w:t>
      </w:r>
      <w:r>
        <w:rPr>
          <w:rFonts w:hint="eastAsia"/>
        </w:rPr>
        <w:t>1-9</w:t>
      </w:r>
      <w:r>
        <w:rPr>
          <w:rFonts w:hint="eastAsia"/>
        </w:rPr>
        <w:t>、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-</w:t>
      </w:r>
      <w:r>
        <w:rPr>
          <w:rFonts w:hint="eastAsia"/>
        </w:rPr>
        <w:t>，它们依次控制的部位为躯干、头部、左上臂、左下臂、剑、右上臂、右下臂、左大腿、左小腿、右大腿、右小腿。</w:t>
      </w: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3"/>
        <w:gridCol w:w="4153"/>
      </w:tblGrid>
      <w:tr w:rsidR="009724DC" w14:paraId="37C8525B" w14:textId="77777777" w:rsidTr="009724DC">
        <w:trPr>
          <w:jc w:val="center"/>
        </w:trPr>
        <w:tc>
          <w:tcPr>
            <w:tcW w:w="4148" w:type="dxa"/>
            <w:vAlign w:val="center"/>
          </w:tcPr>
          <w:p w14:paraId="75355C3A" w14:textId="2800AE01" w:rsidR="009724DC" w:rsidRDefault="009724DC" w:rsidP="00D54CB6">
            <w:pPr>
              <w:spacing w:line="23" w:lineRule="atLeast"/>
              <w:jc w:val="center"/>
            </w:pPr>
            <w:r>
              <w:rPr>
                <w:noProof/>
              </w:rPr>
              <w:drawing>
                <wp:inline distT="0" distB="0" distL="0" distR="0" wp14:anchorId="3D2036BA" wp14:editId="0DFB7834">
                  <wp:extent cx="2520000" cy="1638334"/>
                  <wp:effectExtent l="0" t="0" r="0" b="0"/>
                  <wp:docPr id="16758186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581865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638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vAlign w:val="center"/>
          </w:tcPr>
          <w:p w14:paraId="1B200E11" w14:textId="222280BA" w:rsidR="009724DC" w:rsidRDefault="009724DC" w:rsidP="00D54CB6">
            <w:pPr>
              <w:spacing w:line="23" w:lineRule="atLeast"/>
              <w:jc w:val="center"/>
            </w:pPr>
            <w:r>
              <w:rPr>
                <w:noProof/>
              </w:rPr>
              <w:drawing>
                <wp:inline distT="0" distB="0" distL="0" distR="0" wp14:anchorId="20B117EB" wp14:editId="1880DE89">
                  <wp:extent cx="2520000" cy="1641671"/>
                  <wp:effectExtent l="0" t="0" r="0" b="0"/>
                  <wp:docPr id="8671035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10356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641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C1185E" w14:textId="0F3686DC" w:rsidR="009724DC" w:rsidRDefault="009724DC" w:rsidP="00D54CB6">
      <w:pPr>
        <w:spacing w:line="23" w:lineRule="atLeast"/>
        <w:jc w:val="center"/>
      </w:pPr>
      <w:r>
        <w:rPr>
          <w:rFonts w:hint="eastAsia"/>
        </w:rPr>
        <w:t>图</w:t>
      </w:r>
      <w:r w:rsidR="009C76A1">
        <w:rPr>
          <w:rFonts w:hint="eastAsia"/>
        </w:rPr>
        <w:t>26</w:t>
      </w:r>
      <w:r>
        <w:rPr>
          <w:rFonts w:hint="eastAsia"/>
        </w:rPr>
        <w:t>控制机器人</w:t>
      </w:r>
    </w:p>
    <w:p w14:paraId="51DE8319" w14:textId="737C4D40" w:rsidR="008C2160" w:rsidRDefault="00073F7D" w:rsidP="00D54CB6">
      <w:pPr>
        <w:pStyle w:val="a7"/>
        <w:numPr>
          <w:ilvl w:val="0"/>
          <w:numId w:val="1"/>
        </w:numPr>
        <w:spacing w:line="23" w:lineRule="atLeast"/>
        <w:ind w:firstLineChars="0"/>
      </w:pPr>
      <w:r>
        <w:rPr>
          <w:rFonts w:hint="eastAsia"/>
          <w:b/>
          <w:bCs/>
        </w:rPr>
        <w:lastRenderedPageBreak/>
        <w:t>ESC</w:t>
      </w:r>
      <w:r>
        <w:rPr>
          <w:rFonts w:hint="eastAsia"/>
        </w:rPr>
        <w:t>：退出程序。</w:t>
      </w:r>
    </w:p>
    <w:p w14:paraId="18958EF8" w14:textId="175C6499" w:rsidR="0090614E" w:rsidRDefault="0090614E" w:rsidP="0090614E">
      <w:pPr>
        <w:pStyle w:val="1"/>
        <w:spacing w:line="23" w:lineRule="atLeast"/>
      </w:pPr>
      <w:bookmarkStart w:id="13" w:name="_Toc185851444"/>
      <w:r>
        <w:rPr>
          <w:rFonts w:hint="eastAsia"/>
        </w:rPr>
        <w:t xml:space="preserve">4 </w:t>
      </w:r>
      <w:r>
        <w:rPr>
          <w:rFonts w:hint="eastAsia"/>
        </w:rPr>
        <w:t>模型</w:t>
      </w:r>
      <w:r w:rsidR="00DC4EA5">
        <w:rPr>
          <w:rFonts w:hint="eastAsia"/>
        </w:rPr>
        <w:t>绘制</w:t>
      </w:r>
      <w:r w:rsidR="00107ED8">
        <w:rPr>
          <w:rFonts w:hint="eastAsia"/>
        </w:rPr>
        <w:t>结果展示</w:t>
      </w:r>
      <w:bookmarkEnd w:id="13"/>
    </w:p>
    <w:p w14:paraId="3C9A8062" w14:textId="77777777" w:rsidR="0090614E" w:rsidRDefault="0090614E" w:rsidP="0090614E">
      <w:pPr>
        <w:spacing w:line="23" w:lineRule="atLeast"/>
        <w:jc w:val="center"/>
      </w:pPr>
      <w:r w:rsidRPr="00F20682">
        <w:rPr>
          <w:noProof/>
        </w:rPr>
        <w:drawing>
          <wp:inline distT="0" distB="0" distL="0" distR="0" wp14:anchorId="2F62CFD0" wp14:editId="7CCB201F">
            <wp:extent cx="4320000" cy="2804931"/>
            <wp:effectExtent l="0" t="0" r="4445" b="0"/>
            <wp:docPr id="998683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8348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0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D9F7" w14:textId="7F8802FC" w:rsidR="0090614E" w:rsidRPr="008C2160" w:rsidRDefault="0090614E" w:rsidP="00355E36">
      <w:pPr>
        <w:spacing w:line="23" w:lineRule="atLeast"/>
        <w:jc w:val="center"/>
      </w:pPr>
      <w:r>
        <w:rPr>
          <w:rFonts w:hint="eastAsia"/>
        </w:rPr>
        <w:t>图</w:t>
      </w:r>
      <w:r w:rsidR="009C76A1">
        <w:rPr>
          <w:rFonts w:hint="eastAsia"/>
        </w:rPr>
        <w:t>27</w:t>
      </w:r>
      <w:r>
        <w:rPr>
          <w:rFonts w:hint="eastAsia"/>
        </w:rPr>
        <w:t>场景截图</w:t>
      </w:r>
    </w:p>
    <w:sectPr w:rsidR="0090614E" w:rsidRPr="008C2160">
      <w:footerReference w:type="default" r:id="rId4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AA0132" w14:textId="77777777" w:rsidR="00D64210" w:rsidRDefault="00D64210" w:rsidP="00C0777F">
      <w:r>
        <w:separator/>
      </w:r>
    </w:p>
  </w:endnote>
  <w:endnote w:type="continuationSeparator" w:id="0">
    <w:p w14:paraId="5D3A3EB9" w14:textId="77777777" w:rsidR="00D64210" w:rsidRDefault="00D64210" w:rsidP="00C077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楷体"/>
    <w:charset w:val="86"/>
    <w:family w:val="modern"/>
    <w:pitch w:val="default"/>
    <w:sig w:usb0="00000001" w:usb1="080E0000" w:usb2="00000010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044094186"/>
      <w:docPartObj>
        <w:docPartGallery w:val="Page Numbers (Bottom of Page)"/>
        <w:docPartUnique/>
      </w:docPartObj>
    </w:sdtPr>
    <w:sdtContent>
      <w:p w14:paraId="5E01021E" w14:textId="46DAFF4C" w:rsidR="00903AD5" w:rsidRDefault="00903AD5">
        <w:pPr>
          <w:pStyle w:val="a5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424EC5E" w14:textId="77777777" w:rsidR="00903AD5" w:rsidRDefault="00903AD5">
    <w:pPr>
      <w:pStyle w:val="a5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AA54183" w14:textId="77777777" w:rsidR="00D64210" w:rsidRDefault="00D64210" w:rsidP="00C0777F">
      <w:r>
        <w:separator/>
      </w:r>
    </w:p>
  </w:footnote>
  <w:footnote w:type="continuationSeparator" w:id="0">
    <w:p w14:paraId="2F3A5B90" w14:textId="77777777" w:rsidR="00D64210" w:rsidRDefault="00D64210" w:rsidP="00C077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D224EA"/>
    <w:multiLevelType w:val="hybridMultilevel"/>
    <w:tmpl w:val="97C006E6"/>
    <w:lvl w:ilvl="0" w:tplc="04090011">
      <w:start w:val="1"/>
      <w:numFmt w:val="decimal"/>
      <w:lvlText w:val="%1)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2E0651F5"/>
    <w:multiLevelType w:val="hybridMultilevel"/>
    <w:tmpl w:val="CF20A088"/>
    <w:lvl w:ilvl="0" w:tplc="0409000B">
      <w:start w:val="1"/>
      <w:numFmt w:val="bullet"/>
      <w:lvlText w:val="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2" w15:restartNumberingAfterBreak="0">
    <w:nsid w:val="30B30DCD"/>
    <w:multiLevelType w:val="hybridMultilevel"/>
    <w:tmpl w:val="61BC0856"/>
    <w:lvl w:ilvl="0" w:tplc="0409000B">
      <w:start w:val="1"/>
      <w:numFmt w:val="bullet"/>
      <w:lvlText w:val="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num w:numId="1" w16cid:durableId="1665283833">
    <w:abstractNumId w:val="1"/>
  </w:num>
  <w:num w:numId="2" w16cid:durableId="1233544673">
    <w:abstractNumId w:val="2"/>
  </w:num>
  <w:num w:numId="3" w16cid:durableId="12762118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C74"/>
    <w:rsid w:val="00027B66"/>
    <w:rsid w:val="00055523"/>
    <w:rsid w:val="00073F7D"/>
    <w:rsid w:val="000747D7"/>
    <w:rsid w:val="0009531A"/>
    <w:rsid w:val="000A3A7B"/>
    <w:rsid w:val="000E533B"/>
    <w:rsid w:val="000E7AE4"/>
    <w:rsid w:val="00107ED8"/>
    <w:rsid w:val="0013527D"/>
    <w:rsid w:val="00137B0D"/>
    <w:rsid w:val="00170096"/>
    <w:rsid w:val="0017768F"/>
    <w:rsid w:val="00182DC1"/>
    <w:rsid w:val="001830F5"/>
    <w:rsid w:val="00194EA0"/>
    <w:rsid w:val="0019731C"/>
    <w:rsid w:val="001A43C6"/>
    <w:rsid w:val="001B1475"/>
    <w:rsid w:val="001B35B1"/>
    <w:rsid w:val="001E10A6"/>
    <w:rsid w:val="00213241"/>
    <w:rsid w:val="002915AE"/>
    <w:rsid w:val="002E4D78"/>
    <w:rsid w:val="002F3360"/>
    <w:rsid w:val="0033234A"/>
    <w:rsid w:val="00336269"/>
    <w:rsid w:val="003530EA"/>
    <w:rsid w:val="00355E36"/>
    <w:rsid w:val="003C6FF4"/>
    <w:rsid w:val="004148D4"/>
    <w:rsid w:val="00415B76"/>
    <w:rsid w:val="00434A90"/>
    <w:rsid w:val="004427BF"/>
    <w:rsid w:val="00443430"/>
    <w:rsid w:val="00452CCA"/>
    <w:rsid w:val="00473BD5"/>
    <w:rsid w:val="0052030B"/>
    <w:rsid w:val="00530F89"/>
    <w:rsid w:val="00541545"/>
    <w:rsid w:val="00545A1F"/>
    <w:rsid w:val="0059268B"/>
    <w:rsid w:val="005C1D19"/>
    <w:rsid w:val="005D07A7"/>
    <w:rsid w:val="0061742A"/>
    <w:rsid w:val="00620ADD"/>
    <w:rsid w:val="0063712B"/>
    <w:rsid w:val="0064424E"/>
    <w:rsid w:val="00655CD7"/>
    <w:rsid w:val="00666D3A"/>
    <w:rsid w:val="006E0BF6"/>
    <w:rsid w:val="00713DDC"/>
    <w:rsid w:val="007328F5"/>
    <w:rsid w:val="00750E08"/>
    <w:rsid w:val="0076421F"/>
    <w:rsid w:val="00777C74"/>
    <w:rsid w:val="00782B80"/>
    <w:rsid w:val="007A6557"/>
    <w:rsid w:val="007D5567"/>
    <w:rsid w:val="007F17F5"/>
    <w:rsid w:val="00835727"/>
    <w:rsid w:val="008C2160"/>
    <w:rsid w:val="008D4F7F"/>
    <w:rsid w:val="008E44D3"/>
    <w:rsid w:val="0090162F"/>
    <w:rsid w:val="00903AD5"/>
    <w:rsid w:val="0090614E"/>
    <w:rsid w:val="00907EC1"/>
    <w:rsid w:val="009244C6"/>
    <w:rsid w:val="009724DC"/>
    <w:rsid w:val="00973F82"/>
    <w:rsid w:val="00975DEF"/>
    <w:rsid w:val="00983805"/>
    <w:rsid w:val="009C76A1"/>
    <w:rsid w:val="009D01CE"/>
    <w:rsid w:val="009D2DCD"/>
    <w:rsid w:val="009D51B3"/>
    <w:rsid w:val="009D67DF"/>
    <w:rsid w:val="009E16A4"/>
    <w:rsid w:val="009E7FCC"/>
    <w:rsid w:val="009F0080"/>
    <w:rsid w:val="00A22895"/>
    <w:rsid w:val="00A62730"/>
    <w:rsid w:val="00AB0A3E"/>
    <w:rsid w:val="00AC328F"/>
    <w:rsid w:val="00AD2719"/>
    <w:rsid w:val="00AD65CA"/>
    <w:rsid w:val="00B07B10"/>
    <w:rsid w:val="00B14725"/>
    <w:rsid w:val="00B175D5"/>
    <w:rsid w:val="00B511ED"/>
    <w:rsid w:val="00B60676"/>
    <w:rsid w:val="00B64B47"/>
    <w:rsid w:val="00B958B2"/>
    <w:rsid w:val="00BA54B3"/>
    <w:rsid w:val="00BC6BDE"/>
    <w:rsid w:val="00BD20D7"/>
    <w:rsid w:val="00C0777F"/>
    <w:rsid w:val="00C15056"/>
    <w:rsid w:val="00C63A92"/>
    <w:rsid w:val="00C72B07"/>
    <w:rsid w:val="00CA08DF"/>
    <w:rsid w:val="00CB25C4"/>
    <w:rsid w:val="00CD5C2B"/>
    <w:rsid w:val="00CF1C17"/>
    <w:rsid w:val="00D14F2A"/>
    <w:rsid w:val="00D17C59"/>
    <w:rsid w:val="00D21FBA"/>
    <w:rsid w:val="00D5201D"/>
    <w:rsid w:val="00D54CB6"/>
    <w:rsid w:val="00D64210"/>
    <w:rsid w:val="00DA3DDF"/>
    <w:rsid w:val="00DC4290"/>
    <w:rsid w:val="00DC4EA5"/>
    <w:rsid w:val="00DF2412"/>
    <w:rsid w:val="00E250E5"/>
    <w:rsid w:val="00E86CE7"/>
    <w:rsid w:val="00EA059C"/>
    <w:rsid w:val="00EC329E"/>
    <w:rsid w:val="00EF7266"/>
    <w:rsid w:val="00F0110E"/>
    <w:rsid w:val="00F20682"/>
    <w:rsid w:val="00F55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59AB4C"/>
  <w15:chartTrackingRefBased/>
  <w15:docId w15:val="{42CD5503-AA39-4AE7-874D-06C3CBC1AA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44D3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8C2160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C2160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C2160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777F"/>
    <w:pP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0777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0777F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0777F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8C2160"/>
    <w:rPr>
      <w:rFonts w:ascii="Times New Roman" w:eastAsia="宋体" w:hAnsi="Times New Roman" w:cs="Times New Roman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8C2160"/>
    <w:rPr>
      <w:rFonts w:asciiTheme="majorHAnsi" w:eastAsia="宋体" w:hAnsiTheme="majorHAnsi" w:cstheme="majorBidi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rsid w:val="008C2160"/>
    <w:rPr>
      <w:rFonts w:ascii="Times New Roman" w:eastAsia="宋体" w:hAnsi="Times New Roman" w:cs="Times New Roman"/>
      <w:b/>
      <w:bCs/>
      <w:sz w:val="28"/>
      <w:szCs w:val="32"/>
    </w:rPr>
  </w:style>
  <w:style w:type="paragraph" w:styleId="a7">
    <w:name w:val="List Paragraph"/>
    <w:basedOn w:val="a"/>
    <w:uiPriority w:val="34"/>
    <w:qFormat/>
    <w:rsid w:val="001830F5"/>
    <w:pPr>
      <w:ind w:firstLineChars="200" w:firstLine="420"/>
    </w:pPr>
  </w:style>
  <w:style w:type="table" w:styleId="a8">
    <w:name w:val="Table Grid"/>
    <w:basedOn w:val="a1"/>
    <w:uiPriority w:val="39"/>
    <w:rsid w:val="000E533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59268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59268B"/>
  </w:style>
  <w:style w:type="paragraph" w:styleId="TOC2">
    <w:name w:val="toc 2"/>
    <w:basedOn w:val="a"/>
    <w:next w:val="a"/>
    <w:autoRedefine/>
    <w:uiPriority w:val="39"/>
    <w:unhideWhenUsed/>
    <w:rsid w:val="0059268B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59268B"/>
    <w:pPr>
      <w:ind w:leftChars="400" w:left="840"/>
    </w:pPr>
  </w:style>
  <w:style w:type="character" w:styleId="a9">
    <w:name w:val="Hyperlink"/>
    <w:basedOn w:val="a0"/>
    <w:uiPriority w:val="99"/>
    <w:unhideWhenUsed/>
    <w:rsid w:val="0059268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DEA738-687D-4FC8-9838-E4BE98D878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</TotalTime>
  <Pages>14</Pages>
  <Words>786</Words>
  <Characters>4484</Characters>
  <Application>Microsoft Office Word</Application>
  <DocSecurity>0</DocSecurity>
  <Lines>37</Lines>
  <Paragraphs>10</Paragraphs>
  <ScaleCrop>false</ScaleCrop>
  <Company/>
  <LinksUpToDate>false</LinksUpToDate>
  <CharactersWithSpaces>5260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lm h</dc:creator>
  <cp:keywords/>
  <dc:description/>
  <cp:lastModifiedBy>lm h</cp:lastModifiedBy>
  <cp:revision>225</cp:revision>
  <dcterms:created xsi:type="dcterms:W3CDTF">2024-12-22T14:26:00Z</dcterms:created>
  <dcterms:modified xsi:type="dcterms:W3CDTF">2024-12-23T15:09:00Z</dcterms:modified>
</cp:coreProperties>
</file>